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AD" w:rsidRPr="00A70AEE" w:rsidRDefault="003C2F2C">
      <w:pPr>
        <w:pStyle w:val="Domylnie"/>
        <w:shd w:val="clear" w:color="auto" w:fill="FFFFFF"/>
        <w:spacing w:after="240"/>
        <w:jc w:val="center"/>
        <w:rPr>
          <w:rFonts w:ascii="Calibri" w:hAnsi="Calibri" w:cs="Aharoni"/>
          <w:b/>
          <w:color w:val="800080"/>
          <w:sz w:val="36"/>
          <w:szCs w:val="36"/>
          <w:lang w:bidi="he-IL"/>
        </w:rPr>
      </w:pPr>
      <w:r w:rsidRPr="00A70AEE">
        <w:rPr>
          <w:rFonts w:ascii="Calibri" w:hAnsi="Calibri" w:cs="Aharoni"/>
          <w:color w:val="800080"/>
          <w:sz w:val="36"/>
          <w:szCs w:val="36"/>
          <w:lang w:bidi="he-IL"/>
        </w:rPr>
        <w:fldChar w:fldCharType="begin"/>
      </w:r>
      <w:r w:rsidR="00E743AD" w:rsidRPr="00A70AEE">
        <w:rPr>
          <w:rFonts w:ascii="Calibri" w:hAnsi="Calibri" w:cs="Aharoni"/>
          <w:color w:val="800080"/>
          <w:sz w:val="36"/>
          <w:szCs w:val="36"/>
          <w:lang w:bidi="he-IL"/>
        </w:rPr>
        <w:instrText>\import ./2006 mistrzostwa świata_rtf_2bac1df6.png</w:instrText>
      </w:r>
      <w:r w:rsidRPr="00A70AEE">
        <w:rPr>
          <w:rFonts w:ascii="Calibri" w:hAnsi="Calibri" w:cs="Aharoni"/>
          <w:color w:val="800080"/>
          <w:sz w:val="36"/>
          <w:szCs w:val="36"/>
          <w:lang w:bidi="he-IL"/>
        </w:rPr>
        <w:fldChar w:fldCharType="end"/>
      </w:r>
      <w:r w:rsidR="00E743AD" w:rsidRPr="00A70AEE">
        <w:rPr>
          <w:rFonts w:ascii="Calibri" w:hAnsi="Calibri" w:cs="Aharoni"/>
          <w:b/>
          <w:color w:val="800080"/>
          <w:sz w:val="36"/>
          <w:szCs w:val="36"/>
          <w:lang w:bidi="he-IL"/>
        </w:rPr>
        <w:t xml:space="preserve">REGULAMIN </w:t>
      </w:r>
      <w:r w:rsidR="00D40154">
        <w:rPr>
          <w:rFonts w:ascii="Calibri" w:hAnsi="Calibri" w:cs="Aharoni"/>
          <w:b/>
          <w:color w:val="800080"/>
          <w:sz w:val="36"/>
          <w:szCs w:val="36"/>
          <w:lang w:bidi="he-IL"/>
        </w:rPr>
        <w:t xml:space="preserve">MINI </w:t>
      </w:r>
      <w:r w:rsidR="00E743AD" w:rsidRPr="00A70AEE">
        <w:rPr>
          <w:rFonts w:ascii="Calibri" w:hAnsi="Calibri" w:cs="Aharoni"/>
          <w:b/>
          <w:color w:val="800080"/>
          <w:sz w:val="36"/>
          <w:szCs w:val="36"/>
          <w:lang w:bidi="he-IL"/>
        </w:rPr>
        <w:t xml:space="preserve">TURNIEJU PIŁKI NOŻNEJ </w:t>
      </w:r>
      <w:r w:rsidR="00D40154">
        <w:rPr>
          <w:rFonts w:ascii="Calibri" w:hAnsi="Calibri" w:cs="Aharoni"/>
          <w:b/>
          <w:color w:val="800080"/>
          <w:sz w:val="36"/>
          <w:szCs w:val="36"/>
          <w:lang w:bidi="he-IL"/>
        </w:rPr>
        <w:t>HALOWEJ</w:t>
      </w:r>
    </w:p>
    <w:p w:rsidR="00E743AD" w:rsidRPr="00942B28" w:rsidRDefault="00A50D3B" w:rsidP="00A50D3B">
      <w:pPr>
        <w:pStyle w:val="Domylnie"/>
        <w:rPr>
          <w:rFonts w:ascii="Calibri" w:hAnsi="Calibri" w:cs="Aharoni"/>
          <w:b/>
          <w:sz w:val="28"/>
          <w:lang w:bidi="he-IL"/>
        </w:rPr>
      </w:pPr>
      <w:r>
        <w:rPr>
          <w:rFonts w:ascii="Calibri" w:hAnsi="Calibri" w:cs="Aharoni"/>
          <w:b/>
          <w:sz w:val="28"/>
          <w:lang w:bidi="he-IL"/>
        </w:rPr>
        <w:t xml:space="preserve">                                    </w:t>
      </w:r>
      <w:r>
        <w:rPr>
          <w:rFonts w:ascii="Calibri" w:hAnsi="Calibri" w:cs="Aharoni"/>
          <w:b/>
          <w:noProof/>
          <w:sz w:val="28"/>
        </w:rPr>
        <w:drawing>
          <wp:inline distT="0" distB="0" distL="0" distR="0">
            <wp:extent cx="1265555" cy="1562735"/>
            <wp:effectExtent l="19050" t="0" r="0" b="0"/>
            <wp:docPr id="5" name="Obraz 5" descr="C:\Users\GOK_Kolno\Desktop\wariant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OK_Kolno\Desktop\wariant2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Aharoni"/>
          <w:b/>
          <w:sz w:val="28"/>
          <w:lang w:bidi="he-IL"/>
        </w:rPr>
        <w:t xml:space="preserve">                 </w:t>
      </w:r>
      <w:r>
        <w:rPr>
          <w:rFonts w:ascii="Calibri" w:hAnsi="Calibri" w:cs="Aharoni"/>
          <w:b/>
          <w:noProof/>
          <w:sz w:val="28"/>
        </w:rPr>
        <w:drawing>
          <wp:inline distT="0" distB="0" distL="0" distR="0">
            <wp:extent cx="1477645" cy="1445895"/>
            <wp:effectExtent l="19050" t="0" r="8255" b="0"/>
            <wp:docPr id="10" name="Obraz 10" descr="C:\Users\GOK_Kolno\Downloads\logo GOK-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OK_Kolno\Downloads\logo GOK-u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44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3AD" w:rsidRPr="00942B28" w:rsidRDefault="00E743AD">
      <w:pPr>
        <w:pStyle w:val="Domylnie"/>
        <w:jc w:val="center"/>
        <w:rPr>
          <w:rFonts w:ascii="Calibri" w:hAnsi="Calibri" w:cs="Aharoni"/>
          <w:b/>
          <w:bCs/>
          <w:sz w:val="28"/>
          <w:lang w:bidi="he-IL"/>
        </w:rPr>
      </w:pPr>
    </w:p>
    <w:p w:rsidR="00E743AD" w:rsidRPr="00942B28" w:rsidRDefault="00E743AD">
      <w:pPr>
        <w:pStyle w:val="Nagwek3"/>
        <w:jc w:val="both"/>
        <w:rPr>
          <w:rFonts w:ascii="Calibri" w:hAnsi="Calibri" w:cs="Aharoni"/>
          <w:lang w:val="pl-PL" w:bidi="he-IL"/>
        </w:rPr>
      </w:pPr>
    </w:p>
    <w:p w:rsidR="00E743AD" w:rsidRPr="00942B28" w:rsidRDefault="00E743AD">
      <w:pPr>
        <w:pStyle w:val="Domylnie"/>
        <w:jc w:val="both"/>
        <w:rPr>
          <w:rFonts w:ascii="Calibri" w:hAnsi="Calibri" w:cs="Aharoni"/>
          <w:sz w:val="16"/>
          <w:szCs w:val="16"/>
          <w:lang w:bidi="he-IL"/>
        </w:rPr>
      </w:pPr>
    </w:p>
    <w:p w:rsidR="00E743AD" w:rsidRPr="00942B28" w:rsidRDefault="00E743AD">
      <w:pPr>
        <w:pStyle w:val="Domylnie"/>
        <w:jc w:val="both"/>
        <w:rPr>
          <w:rFonts w:ascii="Calibri" w:hAnsi="Calibri" w:cs="Aharoni"/>
          <w:sz w:val="16"/>
          <w:szCs w:val="16"/>
          <w:lang w:bidi="he-IL"/>
        </w:rPr>
      </w:pPr>
    </w:p>
    <w:p w:rsidR="00E743AD" w:rsidRPr="00B838EE" w:rsidRDefault="00E743AD">
      <w:pPr>
        <w:pStyle w:val="Domylnie"/>
        <w:tabs>
          <w:tab w:val="left" w:pos="2832"/>
        </w:tabs>
        <w:ind w:left="2832" w:hanging="2820"/>
        <w:jc w:val="both"/>
        <w:rPr>
          <w:rFonts w:ascii="Calibri" w:hAnsi="Calibri" w:cs="Aharoni"/>
          <w:sz w:val="28"/>
          <w:szCs w:val="28"/>
          <w:lang w:bidi="he-IL"/>
        </w:rPr>
      </w:pPr>
      <w:r w:rsidRPr="00B838EE">
        <w:rPr>
          <w:rFonts w:ascii="Calibri" w:hAnsi="Calibri" w:cs="Aharoni"/>
          <w:b/>
          <w:sz w:val="28"/>
          <w:szCs w:val="28"/>
          <w:lang w:bidi="he-IL"/>
        </w:rPr>
        <w:t xml:space="preserve">Organizator </w:t>
      </w:r>
      <w:r w:rsidRPr="00B838EE">
        <w:rPr>
          <w:rFonts w:ascii="Calibri" w:hAnsi="Calibri" w:cs="Aharoni"/>
          <w:sz w:val="28"/>
          <w:szCs w:val="28"/>
          <w:lang w:bidi="he-IL"/>
        </w:rPr>
        <w:t xml:space="preserve">                      </w:t>
      </w:r>
      <w:r w:rsidR="00D40154">
        <w:rPr>
          <w:rFonts w:ascii="Calibri" w:hAnsi="Calibri" w:cs="Aharoni"/>
          <w:sz w:val="28"/>
          <w:szCs w:val="28"/>
          <w:lang w:bidi="he-IL"/>
        </w:rPr>
        <w:t>- Gminny Ośrodek Kultury w Kolnie</w:t>
      </w:r>
    </w:p>
    <w:p w:rsidR="00E743AD" w:rsidRPr="00B838EE" w:rsidRDefault="00E743AD">
      <w:pPr>
        <w:pStyle w:val="Domylnie"/>
        <w:tabs>
          <w:tab w:val="left" w:pos="2832"/>
        </w:tabs>
        <w:ind w:left="2832" w:hanging="2820"/>
        <w:jc w:val="both"/>
        <w:rPr>
          <w:rFonts w:ascii="Calibri" w:hAnsi="Calibri" w:cs="Aharoni"/>
          <w:sz w:val="28"/>
          <w:szCs w:val="28"/>
          <w:lang w:bidi="he-IL"/>
        </w:rPr>
      </w:pPr>
    </w:p>
    <w:p w:rsidR="00E743AD" w:rsidRPr="00B838EE" w:rsidRDefault="00E743AD">
      <w:pPr>
        <w:pStyle w:val="Domylnie"/>
        <w:tabs>
          <w:tab w:val="left" w:pos="2832"/>
        </w:tabs>
        <w:ind w:left="2832" w:hanging="2820"/>
        <w:jc w:val="both"/>
        <w:rPr>
          <w:rFonts w:ascii="Calibri" w:hAnsi="Calibri" w:cs="Aharoni"/>
          <w:sz w:val="28"/>
          <w:szCs w:val="28"/>
          <w:lang w:bidi="he-IL"/>
        </w:rPr>
      </w:pPr>
      <w:r w:rsidRPr="00B838EE">
        <w:rPr>
          <w:rFonts w:ascii="Calibri" w:hAnsi="Calibri" w:cs="Aharoni"/>
          <w:b/>
          <w:sz w:val="28"/>
          <w:szCs w:val="28"/>
          <w:lang w:bidi="he-IL"/>
        </w:rPr>
        <w:t xml:space="preserve">Współorganizatorzy        -  </w:t>
      </w:r>
      <w:r w:rsidR="00D40154">
        <w:rPr>
          <w:rFonts w:ascii="Calibri" w:hAnsi="Calibri" w:cs="Aharoni"/>
          <w:b/>
          <w:sz w:val="28"/>
          <w:szCs w:val="28"/>
          <w:lang w:bidi="he-IL"/>
        </w:rPr>
        <w:t>Gmina Kolno</w:t>
      </w:r>
    </w:p>
    <w:p w:rsidR="00E743AD" w:rsidRPr="00B838EE" w:rsidRDefault="00E743AD">
      <w:pPr>
        <w:pStyle w:val="Domylnie"/>
        <w:jc w:val="both"/>
        <w:rPr>
          <w:rFonts w:ascii="Calibri" w:hAnsi="Calibri" w:cs="Aharoni"/>
          <w:sz w:val="28"/>
          <w:szCs w:val="28"/>
          <w:lang w:bidi="he-IL"/>
        </w:rPr>
      </w:pPr>
    </w:p>
    <w:p w:rsidR="00D40154" w:rsidRDefault="00E743AD">
      <w:pPr>
        <w:pStyle w:val="Domylnie"/>
        <w:jc w:val="both"/>
        <w:rPr>
          <w:rFonts w:ascii="Calibri" w:hAnsi="Calibri" w:cs="Aharoni"/>
          <w:sz w:val="28"/>
          <w:szCs w:val="28"/>
          <w:lang w:bidi="he-IL"/>
        </w:rPr>
      </w:pPr>
      <w:r w:rsidRPr="00B838EE">
        <w:rPr>
          <w:rFonts w:ascii="Calibri" w:hAnsi="Calibri" w:cs="Aharoni"/>
          <w:b/>
          <w:sz w:val="28"/>
          <w:szCs w:val="28"/>
          <w:lang w:bidi="he-IL"/>
        </w:rPr>
        <w:t>Termin i miejsce</w:t>
      </w:r>
      <w:r w:rsidR="00D40154">
        <w:rPr>
          <w:rFonts w:ascii="Calibri" w:hAnsi="Calibri" w:cs="Aharoni"/>
          <w:sz w:val="28"/>
          <w:szCs w:val="28"/>
          <w:lang w:bidi="he-IL"/>
        </w:rPr>
        <w:t xml:space="preserve">              </w:t>
      </w:r>
      <w:r w:rsidRPr="00B838EE">
        <w:rPr>
          <w:rFonts w:ascii="Calibri" w:hAnsi="Calibri" w:cs="Aharoni"/>
          <w:sz w:val="28"/>
          <w:szCs w:val="28"/>
          <w:lang w:bidi="he-IL"/>
        </w:rPr>
        <w:t xml:space="preserve">-  </w:t>
      </w:r>
      <w:r w:rsidR="00D40154">
        <w:rPr>
          <w:rFonts w:ascii="Calibri" w:hAnsi="Calibri" w:cs="Aharoni"/>
          <w:sz w:val="28"/>
          <w:szCs w:val="28"/>
          <w:lang w:bidi="he-IL"/>
        </w:rPr>
        <w:t xml:space="preserve">11.03.2017r., </w:t>
      </w:r>
    </w:p>
    <w:p w:rsidR="00E743AD" w:rsidRPr="00B838EE" w:rsidRDefault="00D40154">
      <w:pPr>
        <w:pStyle w:val="Domylnie"/>
        <w:jc w:val="both"/>
        <w:rPr>
          <w:rFonts w:ascii="Calibri" w:hAnsi="Calibri" w:cs="Aharoni"/>
          <w:sz w:val="28"/>
          <w:szCs w:val="28"/>
          <w:lang w:bidi="he-IL"/>
        </w:rPr>
      </w:pPr>
      <w:r>
        <w:rPr>
          <w:rFonts w:ascii="Calibri" w:hAnsi="Calibri" w:cs="Aharoni"/>
          <w:sz w:val="28"/>
          <w:szCs w:val="28"/>
          <w:lang w:bidi="he-IL"/>
        </w:rPr>
        <w:t xml:space="preserve">                                              Sala Gimnastyczna przy Zespole Szkół w Kolnie</w:t>
      </w:r>
    </w:p>
    <w:p w:rsidR="00E743AD" w:rsidRPr="00B838EE" w:rsidRDefault="00E743AD">
      <w:pPr>
        <w:pStyle w:val="Domylnie"/>
        <w:jc w:val="both"/>
        <w:rPr>
          <w:rFonts w:ascii="Calibri" w:hAnsi="Calibri" w:cs="Aharoni"/>
          <w:sz w:val="28"/>
          <w:szCs w:val="28"/>
          <w:lang w:bidi="he-IL"/>
        </w:rPr>
      </w:pPr>
    </w:p>
    <w:p w:rsidR="00E743AD" w:rsidRPr="00B838EE" w:rsidRDefault="00E743AD">
      <w:pPr>
        <w:ind w:right="1021"/>
        <w:rPr>
          <w:rFonts w:ascii="Calibri" w:hAnsi="Calibri" w:cs="Aharoni"/>
          <w:sz w:val="28"/>
          <w:szCs w:val="28"/>
          <w:lang w:bidi="he-IL"/>
        </w:rPr>
      </w:pPr>
      <w:r w:rsidRPr="00B838EE">
        <w:rPr>
          <w:rFonts w:ascii="Calibri" w:hAnsi="Calibri" w:cs="Aharoni"/>
          <w:b/>
          <w:sz w:val="28"/>
          <w:szCs w:val="28"/>
          <w:lang w:bidi="he-IL"/>
        </w:rPr>
        <w:t>Cel imprezy</w:t>
      </w:r>
      <w:r w:rsidRPr="00B838EE">
        <w:rPr>
          <w:rFonts w:ascii="Calibri" w:hAnsi="Calibri" w:cs="Aharoni"/>
          <w:sz w:val="28"/>
          <w:szCs w:val="28"/>
          <w:lang w:bidi="he-IL"/>
        </w:rPr>
        <w:t xml:space="preserve">                   </w:t>
      </w:r>
    </w:p>
    <w:p w:rsidR="00E743AD" w:rsidRPr="00B838EE" w:rsidRDefault="00E743AD" w:rsidP="00942B28">
      <w:pPr>
        <w:ind w:left="2124" w:right="1021" w:firstLine="708"/>
        <w:rPr>
          <w:rFonts w:ascii="Calibri" w:hAnsi="Calibri" w:cs="Aharoni"/>
          <w:sz w:val="28"/>
          <w:szCs w:val="28"/>
          <w:lang w:bidi="he-IL"/>
        </w:rPr>
      </w:pPr>
      <w:r w:rsidRPr="00B838EE">
        <w:rPr>
          <w:rFonts w:ascii="Calibri" w:hAnsi="Calibri" w:cs="Aharoni"/>
          <w:sz w:val="28"/>
          <w:szCs w:val="28"/>
          <w:lang w:bidi="he-IL"/>
        </w:rPr>
        <w:t>- Popularyzacja piłki nożnej,</w:t>
      </w:r>
    </w:p>
    <w:p w:rsidR="00E743AD" w:rsidRPr="00B838EE" w:rsidRDefault="00E743AD" w:rsidP="00942B28">
      <w:pPr>
        <w:ind w:left="2124" w:right="1020" w:firstLine="708"/>
        <w:rPr>
          <w:rFonts w:ascii="Calibri" w:hAnsi="Calibri" w:cs="Aharoni"/>
          <w:sz w:val="28"/>
          <w:szCs w:val="28"/>
          <w:lang w:bidi="he-IL"/>
        </w:rPr>
      </w:pPr>
      <w:r w:rsidRPr="00B838EE">
        <w:rPr>
          <w:rFonts w:ascii="Calibri" w:hAnsi="Calibri" w:cs="Aharoni"/>
          <w:sz w:val="28"/>
          <w:szCs w:val="28"/>
          <w:lang w:bidi="he-IL"/>
        </w:rPr>
        <w:t>- Integracja środowiska poprzez sport,</w:t>
      </w:r>
    </w:p>
    <w:p w:rsidR="00D40154" w:rsidRDefault="00E743AD" w:rsidP="00942B28">
      <w:pPr>
        <w:ind w:left="2832" w:right="1020"/>
        <w:rPr>
          <w:rFonts w:ascii="Calibri" w:hAnsi="Calibri" w:cs="Aharoni"/>
          <w:sz w:val="28"/>
          <w:szCs w:val="28"/>
          <w:lang w:bidi="he-IL"/>
        </w:rPr>
      </w:pPr>
      <w:r w:rsidRPr="00B838EE">
        <w:rPr>
          <w:rFonts w:ascii="Calibri" w:hAnsi="Calibri" w:cs="Aharoni"/>
          <w:sz w:val="28"/>
          <w:szCs w:val="28"/>
          <w:lang w:bidi="he-IL"/>
        </w:rPr>
        <w:t xml:space="preserve">- Zapewnienie czynnego wypoczynku i </w:t>
      </w:r>
      <w:r w:rsidR="00D40154">
        <w:rPr>
          <w:rFonts w:ascii="Calibri" w:hAnsi="Calibri" w:cs="Aharoni"/>
          <w:sz w:val="28"/>
          <w:szCs w:val="28"/>
          <w:lang w:bidi="he-IL"/>
        </w:rPr>
        <w:t xml:space="preserve"> </w:t>
      </w:r>
    </w:p>
    <w:p w:rsidR="00E743AD" w:rsidRPr="00B838EE" w:rsidRDefault="00D40154" w:rsidP="00942B28">
      <w:pPr>
        <w:ind w:left="2832" w:right="1020"/>
        <w:rPr>
          <w:rFonts w:ascii="Calibri" w:hAnsi="Calibri" w:cs="Aharoni"/>
          <w:sz w:val="28"/>
          <w:szCs w:val="28"/>
          <w:lang w:bidi="he-IL"/>
        </w:rPr>
      </w:pPr>
      <w:r>
        <w:rPr>
          <w:rFonts w:ascii="Calibri" w:hAnsi="Calibri" w:cs="Aharoni"/>
          <w:sz w:val="28"/>
          <w:szCs w:val="28"/>
          <w:lang w:bidi="he-IL"/>
        </w:rPr>
        <w:t xml:space="preserve">  </w:t>
      </w:r>
      <w:r w:rsidR="00E743AD" w:rsidRPr="00B838EE">
        <w:rPr>
          <w:rFonts w:ascii="Calibri" w:hAnsi="Calibri" w:cs="Aharoni"/>
          <w:sz w:val="28"/>
          <w:szCs w:val="28"/>
          <w:lang w:bidi="he-IL"/>
        </w:rPr>
        <w:t>współzawodnictwa sportowego,</w:t>
      </w:r>
    </w:p>
    <w:p w:rsidR="00E743AD" w:rsidRDefault="00E743AD" w:rsidP="00942B28">
      <w:pPr>
        <w:ind w:left="2832" w:right="1020"/>
        <w:rPr>
          <w:rFonts w:ascii="Calibri" w:hAnsi="Calibri" w:cs="Aharoni"/>
          <w:sz w:val="28"/>
          <w:szCs w:val="28"/>
          <w:lang w:bidi="he-IL"/>
        </w:rPr>
      </w:pPr>
      <w:r w:rsidRPr="00B838EE">
        <w:rPr>
          <w:rFonts w:ascii="Calibri" w:hAnsi="Calibri" w:cs="Aharoni"/>
          <w:sz w:val="28"/>
          <w:szCs w:val="28"/>
          <w:lang w:bidi="he-IL"/>
        </w:rPr>
        <w:t>- Promocja systemu małych imprez sportowych,</w:t>
      </w:r>
    </w:p>
    <w:p w:rsidR="00E743AD" w:rsidRPr="00A50D3B" w:rsidRDefault="00D40154" w:rsidP="00A50D3B">
      <w:pPr>
        <w:ind w:left="2832" w:right="1020"/>
        <w:rPr>
          <w:rFonts w:ascii="Calibri" w:hAnsi="Calibri" w:cs="Aharoni"/>
          <w:sz w:val="28"/>
          <w:szCs w:val="28"/>
          <w:lang w:bidi="he-IL"/>
        </w:rPr>
      </w:pPr>
      <w:r>
        <w:rPr>
          <w:rFonts w:ascii="Calibri" w:hAnsi="Calibri" w:cs="Aharoni"/>
          <w:sz w:val="28"/>
          <w:szCs w:val="28"/>
          <w:lang w:bidi="he-IL"/>
        </w:rPr>
        <w:t>- popularyzacja Dnia Mężczyzny w Gminie Kolno</w:t>
      </w:r>
    </w:p>
    <w:p w:rsidR="00337C22" w:rsidRDefault="00337C22" w:rsidP="00B838EE">
      <w:pPr>
        <w:pStyle w:val="Tretekstu"/>
        <w:ind w:left="-284" w:right="-286"/>
        <w:jc w:val="center"/>
        <w:rPr>
          <w:rFonts w:cs="Times New Roman"/>
          <w:sz w:val="28"/>
          <w:szCs w:val="28"/>
          <w:lang w:val="pl-PL" w:bidi="he-IL"/>
        </w:rPr>
      </w:pPr>
    </w:p>
    <w:p w:rsidR="00E743AD" w:rsidRPr="00B838EE" w:rsidRDefault="00E743AD" w:rsidP="00B838EE">
      <w:pPr>
        <w:pStyle w:val="Tretekstu"/>
        <w:ind w:left="-284" w:right="-286"/>
        <w:jc w:val="center"/>
        <w:rPr>
          <w:rFonts w:cs="Times New Roman"/>
          <w:sz w:val="28"/>
          <w:szCs w:val="28"/>
          <w:lang w:val="pl-PL" w:bidi="he-IL"/>
        </w:rPr>
      </w:pPr>
      <w:r w:rsidRPr="00B838EE">
        <w:rPr>
          <w:rFonts w:cs="Times New Roman"/>
          <w:sz w:val="28"/>
          <w:szCs w:val="28"/>
          <w:lang w:val="pl-PL" w:bidi="he-IL"/>
        </w:rPr>
        <w:t xml:space="preserve">Regulamin turnieju   </w:t>
      </w:r>
    </w:p>
    <w:p w:rsidR="00E743AD" w:rsidRPr="0026362A" w:rsidRDefault="00E743AD" w:rsidP="00B838EE">
      <w:pPr>
        <w:pStyle w:val="Tretekstu"/>
        <w:ind w:left="-284" w:right="-286"/>
        <w:rPr>
          <w:rFonts w:cs="Times New Roman"/>
          <w:sz w:val="28"/>
          <w:szCs w:val="28"/>
          <w:lang w:val="pl-PL" w:bidi="he-IL"/>
        </w:rPr>
      </w:pPr>
    </w:p>
    <w:p w:rsidR="00E743AD" w:rsidRPr="00B838EE" w:rsidRDefault="00E743AD" w:rsidP="00B838EE">
      <w:pPr>
        <w:pStyle w:val="Tretekstu"/>
        <w:ind w:left="-284" w:right="-286"/>
        <w:rPr>
          <w:rFonts w:cs="Times New Roman"/>
          <w:sz w:val="28"/>
          <w:szCs w:val="28"/>
          <w:lang w:bidi="he-IL"/>
        </w:rPr>
      </w:pPr>
    </w:p>
    <w:p w:rsidR="00E743AD" w:rsidRPr="00B838EE" w:rsidRDefault="00E743AD" w:rsidP="00B838EE">
      <w:pPr>
        <w:pStyle w:val="Tretekstu"/>
        <w:ind w:left="-284" w:right="-286"/>
        <w:rPr>
          <w:rFonts w:cs="Times New Roman"/>
          <w:sz w:val="28"/>
          <w:szCs w:val="28"/>
          <w:lang w:val="pl-PL" w:bidi="he-IL"/>
        </w:rPr>
      </w:pPr>
      <w:r w:rsidRPr="00B838EE">
        <w:rPr>
          <w:rFonts w:cs="Times New Roman"/>
          <w:sz w:val="28"/>
          <w:szCs w:val="28"/>
          <w:lang w:val="pl-PL" w:bidi="he-IL"/>
        </w:rPr>
        <w:t xml:space="preserve">I. Uczestnictwo </w:t>
      </w:r>
    </w:p>
    <w:p w:rsidR="00E743AD" w:rsidRPr="00B838EE" w:rsidRDefault="00E743AD" w:rsidP="00B838EE">
      <w:pPr>
        <w:pStyle w:val="Tretekstu"/>
        <w:ind w:left="-284" w:right="-286"/>
        <w:rPr>
          <w:rFonts w:cs="Times New Roman"/>
          <w:sz w:val="28"/>
          <w:szCs w:val="28"/>
          <w:lang w:val="pl-PL" w:bidi="he-IL"/>
        </w:rPr>
      </w:pPr>
    </w:p>
    <w:p w:rsidR="00E743AD" w:rsidRDefault="00337C22" w:rsidP="00B838EE">
      <w:pPr>
        <w:pStyle w:val="Tretekstu"/>
        <w:ind w:left="-284" w:right="-286"/>
        <w:rPr>
          <w:rFonts w:cs="Times New Roman"/>
          <w:b w:val="0"/>
          <w:bCs/>
          <w:sz w:val="28"/>
          <w:szCs w:val="28"/>
          <w:lang w:val="pl-PL" w:bidi="he-IL"/>
        </w:rPr>
      </w:pPr>
      <w:r>
        <w:rPr>
          <w:rFonts w:cs="Times New Roman"/>
          <w:b w:val="0"/>
          <w:sz w:val="28"/>
          <w:szCs w:val="28"/>
          <w:lang w:val="pl-PL" w:bidi="he-IL"/>
        </w:rPr>
        <w:t>Drużyny składają</w:t>
      </w:r>
      <w:r w:rsidR="00E743AD" w:rsidRPr="00B838EE">
        <w:rPr>
          <w:rFonts w:cs="Times New Roman"/>
          <w:b w:val="0"/>
          <w:sz w:val="28"/>
          <w:szCs w:val="28"/>
          <w:lang w:val="pl-PL" w:bidi="he-IL"/>
        </w:rPr>
        <w:t xml:space="preserve"> się z </w:t>
      </w:r>
      <w:r w:rsidR="0026362A">
        <w:rPr>
          <w:rFonts w:cs="Times New Roman"/>
          <w:b w:val="0"/>
          <w:bCs/>
          <w:sz w:val="28"/>
          <w:szCs w:val="28"/>
          <w:lang w:val="pl-PL" w:bidi="he-IL"/>
        </w:rPr>
        <w:t>4</w:t>
      </w:r>
      <w:r w:rsidR="00E743AD" w:rsidRPr="00B838EE">
        <w:rPr>
          <w:rFonts w:cs="Times New Roman"/>
          <w:b w:val="0"/>
          <w:bCs/>
          <w:sz w:val="28"/>
          <w:szCs w:val="28"/>
          <w:lang w:val="pl-PL" w:bidi="he-IL"/>
        </w:rPr>
        <w:t xml:space="preserve"> zawodników w polu + bramkarz oraz z zawodników rezerwowych. </w:t>
      </w:r>
    </w:p>
    <w:p w:rsidR="00337C22" w:rsidRPr="00B838EE" w:rsidRDefault="00337C22" w:rsidP="00B838EE">
      <w:pPr>
        <w:pStyle w:val="Tretekstu"/>
        <w:ind w:left="-284" w:right="-286"/>
        <w:rPr>
          <w:rFonts w:cs="Times New Roman"/>
          <w:b w:val="0"/>
          <w:bCs/>
          <w:sz w:val="28"/>
          <w:szCs w:val="28"/>
          <w:lang w:val="pl-PL" w:bidi="he-IL"/>
        </w:rPr>
      </w:pPr>
    </w:p>
    <w:p w:rsidR="00E743AD" w:rsidRDefault="00337C22" w:rsidP="00B838EE">
      <w:pPr>
        <w:pStyle w:val="Tretekstu"/>
        <w:ind w:left="-284" w:right="-286"/>
        <w:rPr>
          <w:rFonts w:cs="Times New Roman"/>
          <w:b w:val="0"/>
          <w:bCs/>
          <w:sz w:val="28"/>
          <w:szCs w:val="28"/>
          <w:lang w:val="pl-PL" w:bidi="he-IL"/>
        </w:rPr>
      </w:pPr>
      <w:r>
        <w:rPr>
          <w:rFonts w:cs="Times New Roman"/>
          <w:b w:val="0"/>
          <w:bCs/>
          <w:sz w:val="28"/>
          <w:szCs w:val="28"/>
          <w:lang w:val="pl-PL" w:bidi="he-IL"/>
        </w:rPr>
        <w:t xml:space="preserve">W turnieju udział biorą </w:t>
      </w:r>
      <w:r w:rsidRPr="000646ED">
        <w:rPr>
          <w:rFonts w:cs="Times New Roman"/>
          <w:bCs/>
          <w:sz w:val="28"/>
          <w:szCs w:val="28"/>
          <w:lang w:val="pl-PL" w:bidi="he-IL"/>
        </w:rPr>
        <w:t>wyłącznie panowie</w:t>
      </w:r>
      <w:r w:rsidR="000646ED">
        <w:rPr>
          <w:rFonts w:cs="Times New Roman"/>
          <w:b w:val="0"/>
          <w:bCs/>
          <w:sz w:val="28"/>
          <w:szCs w:val="28"/>
          <w:lang w:val="pl-PL" w:bidi="he-IL"/>
        </w:rPr>
        <w:t xml:space="preserve">, </w:t>
      </w:r>
      <w:r>
        <w:rPr>
          <w:rFonts w:cs="Times New Roman"/>
          <w:b w:val="0"/>
          <w:bCs/>
          <w:sz w:val="28"/>
          <w:szCs w:val="28"/>
          <w:lang w:val="pl-PL" w:bidi="he-IL"/>
        </w:rPr>
        <w:t xml:space="preserve"> od lat 15.</w:t>
      </w:r>
    </w:p>
    <w:p w:rsidR="00337C22" w:rsidRPr="00B838EE" w:rsidRDefault="00337C22" w:rsidP="00B838EE">
      <w:pPr>
        <w:pStyle w:val="Tretekstu"/>
        <w:ind w:left="-284" w:right="-286"/>
        <w:rPr>
          <w:rFonts w:cs="Times New Roman"/>
          <w:b w:val="0"/>
          <w:bCs/>
          <w:sz w:val="28"/>
          <w:szCs w:val="28"/>
          <w:lang w:val="pl-PL" w:bidi="he-IL"/>
        </w:rPr>
      </w:pPr>
    </w:p>
    <w:p w:rsidR="00E743AD" w:rsidRPr="00B838EE" w:rsidRDefault="00E743AD" w:rsidP="00B838EE">
      <w:pPr>
        <w:pStyle w:val="Tretekstu"/>
        <w:ind w:left="-284" w:right="-286"/>
        <w:rPr>
          <w:rFonts w:cs="Times New Roman"/>
          <w:b w:val="0"/>
          <w:bCs/>
          <w:sz w:val="28"/>
          <w:szCs w:val="28"/>
          <w:lang w:val="pl-PL" w:bidi="he-IL"/>
        </w:rPr>
      </w:pPr>
      <w:r w:rsidRPr="00B838EE">
        <w:rPr>
          <w:rFonts w:cs="Times New Roman"/>
          <w:b w:val="0"/>
          <w:bCs/>
          <w:sz w:val="28"/>
          <w:szCs w:val="28"/>
          <w:lang w:val="pl-PL" w:bidi="he-IL"/>
        </w:rPr>
        <w:t xml:space="preserve">Zawodnicy zgłoszeni do danego zespołu na początku rozgrywek, nie mają prawa przejść           do innego zespołu w trakcie trwania turnieju </w:t>
      </w:r>
      <w:r w:rsidR="00D40154">
        <w:rPr>
          <w:rFonts w:cs="Times New Roman"/>
          <w:b w:val="0"/>
          <w:bCs/>
          <w:sz w:val="28"/>
          <w:szCs w:val="28"/>
          <w:lang w:val="pl-PL" w:bidi="he-IL"/>
        </w:rPr>
        <w:t>.</w:t>
      </w:r>
    </w:p>
    <w:p w:rsidR="00E743AD" w:rsidRPr="00B838EE" w:rsidRDefault="00E743AD" w:rsidP="00B838EE">
      <w:pPr>
        <w:pStyle w:val="Tretekstu"/>
        <w:ind w:left="-284" w:right="-286"/>
        <w:rPr>
          <w:rFonts w:cs="Times New Roman"/>
          <w:b w:val="0"/>
          <w:bCs/>
          <w:sz w:val="28"/>
          <w:szCs w:val="28"/>
          <w:lang w:val="pl-PL" w:bidi="he-IL"/>
        </w:rPr>
      </w:pPr>
    </w:p>
    <w:p w:rsidR="00E743AD" w:rsidRPr="00B838EE" w:rsidRDefault="00E743AD" w:rsidP="00B838EE">
      <w:pPr>
        <w:pStyle w:val="Tretekstu"/>
        <w:ind w:left="-284" w:right="-286"/>
        <w:rPr>
          <w:rFonts w:cs="Times New Roman"/>
          <w:b w:val="0"/>
          <w:bCs/>
          <w:sz w:val="28"/>
          <w:szCs w:val="28"/>
          <w:lang w:val="pl-PL" w:bidi="he-IL"/>
        </w:rPr>
      </w:pPr>
      <w:r w:rsidRPr="00B838EE">
        <w:rPr>
          <w:rFonts w:cs="Times New Roman"/>
          <w:b w:val="0"/>
          <w:bCs/>
          <w:sz w:val="28"/>
          <w:szCs w:val="28"/>
          <w:lang w:val="pl-PL" w:bidi="he-IL"/>
        </w:rPr>
        <w:t>Opiekun zespołu powinien przed pierwszym spotkaniem przedstawić organizatorowi podpisaną listę zawodników wraz z adnotacją ,,AKCEPTUJĘ REGULAMIN TURNIEJU”</w:t>
      </w:r>
    </w:p>
    <w:p w:rsidR="00E743AD" w:rsidRPr="00B838EE" w:rsidRDefault="00E743AD" w:rsidP="00B838EE">
      <w:pPr>
        <w:pStyle w:val="Tretekstu"/>
        <w:ind w:left="-284" w:right="-286"/>
        <w:rPr>
          <w:rFonts w:cs="Times New Roman"/>
          <w:b w:val="0"/>
          <w:bCs/>
          <w:sz w:val="28"/>
          <w:szCs w:val="28"/>
          <w:lang w:val="pl-PL" w:bidi="he-IL"/>
        </w:rPr>
      </w:pPr>
    </w:p>
    <w:p w:rsidR="00E743AD" w:rsidRPr="00B838EE" w:rsidRDefault="00E743AD" w:rsidP="00B838EE">
      <w:pPr>
        <w:pStyle w:val="Tretekstu"/>
        <w:ind w:left="-284" w:right="-286"/>
        <w:rPr>
          <w:rFonts w:cs="Times New Roman"/>
          <w:b w:val="0"/>
          <w:bCs/>
          <w:sz w:val="28"/>
          <w:szCs w:val="28"/>
          <w:lang w:val="pl-PL" w:bidi="he-IL"/>
        </w:rPr>
      </w:pPr>
      <w:r w:rsidRPr="00B838EE">
        <w:rPr>
          <w:rFonts w:cs="Times New Roman"/>
          <w:b w:val="0"/>
          <w:bCs/>
          <w:sz w:val="28"/>
          <w:szCs w:val="28"/>
          <w:lang w:val="pl-PL" w:bidi="he-IL"/>
        </w:rPr>
        <w:t>Wszystkich zawodników, trenerów i kibiców turnieju  obowiązują zasady „fair play”</w:t>
      </w:r>
    </w:p>
    <w:p w:rsidR="00E743AD" w:rsidRPr="00B838EE" w:rsidRDefault="00E743AD" w:rsidP="00B838EE">
      <w:pPr>
        <w:pStyle w:val="Tretekstu"/>
        <w:ind w:left="-284" w:right="-286"/>
        <w:rPr>
          <w:rFonts w:cs="Times New Roman"/>
          <w:b w:val="0"/>
          <w:bCs/>
          <w:sz w:val="28"/>
          <w:szCs w:val="28"/>
          <w:lang w:val="pl-PL" w:bidi="he-IL"/>
        </w:rPr>
      </w:pPr>
    </w:p>
    <w:p w:rsidR="00337C22" w:rsidRPr="00A50D3B" w:rsidRDefault="00E743AD" w:rsidP="00A50D3B">
      <w:pPr>
        <w:pStyle w:val="Tretekstu"/>
        <w:ind w:left="-284" w:right="-286"/>
        <w:rPr>
          <w:rFonts w:cs="Times New Roman"/>
          <w:b w:val="0"/>
          <w:sz w:val="28"/>
          <w:szCs w:val="28"/>
          <w:lang w:val="pl-PL" w:bidi="he-IL"/>
        </w:rPr>
      </w:pPr>
      <w:r w:rsidRPr="00B838EE">
        <w:rPr>
          <w:rFonts w:cs="Times New Roman"/>
          <w:b w:val="0"/>
          <w:sz w:val="28"/>
          <w:szCs w:val="28"/>
          <w:lang w:val="pl-PL" w:bidi="he-IL"/>
        </w:rPr>
        <w:t>Wszystkie drużyny zobowiązane są posiadać stroje sportowe</w:t>
      </w:r>
      <w:r w:rsidR="00D40154">
        <w:rPr>
          <w:rFonts w:cs="Times New Roman"/>
          <w:b w:val="0"/>
          <w:sz w:val="28"/>
          <w:szCs w:val="28"/>
          <w:lang w:val="pl-PL" w:bidi="he-IL"/>
        </w:rPr>
        <w:t>.</w:t>
      </w:r>
    </w:p>
    <w:p w:rsidR="00337C22" w:rsidRPr="00B838EE" w:rsidRDefault="00337C22" w:rsidP="00B838EE">
      <w:pPr>
        <w:pStyle w:val="Tretekstu"/>
        <w:ind w:left="-284" w:right="-286"/>
        <w:rPr>
          <w:rFonts w:cs="Times New Roman"/>
          <w:b w:val="0"/>
          <w:bCs/>
          <w:sz w:val="28"/>
          <w:szCs w:val="28"/>
          <w:lang w:val="pl-PL" w:bidi="he-IL"/>
        </w:rPr>
      </w:pPr>
    </w:p>
    <w:p w:rsidR="00E743AD" w:rsidRPr="00B838EE" w:rsidRDefault="00E743AD" w:rsidP="00B838EE">
      <w:pPr>
        <w:pStyle w:val="Tretekstu"/>
        <w:ind w:left="-284" w:right="-286"/>
        <w:rPr>
          <w:rFonts w:cs="Times New Roman"/>
          <w:sz w:val="28"/>
          <w:szCs w:val="28"/>
          <w:lang w:val="pl-PL" w:bidi="he-IL"/>
        </w:rPr>
      </w:pPr>
      <w:r>
        <w:rPr>
          <w:rFonts w:cs="Times New Roman"/>
          <w:sz w:val="28"/>
          <w:szCs w:val="28"/>
          <w:lang w:val="pl-PL" w:bidi="he-IL"/>
        </w:rPr>
        <w:t>II Zasad</w:t>
      </w:r>
      <w:r w:rsidRPr="00B838EE">
        <w:rPr>
          <w:rFonts w:cs="Times New Roman"/>
          <w:sz w:val="28"/>
          <w:szCs w:val="28"/>
          <w:lang w:val="pl-PL" w:bidi="he-IL"/>
        </w:rPr>
        <w:t>y gry:</w:t>
      </w:r>
    </w:p>
    <w:p w:rsidR="00E743AD" w:rsidRPr="00B838EE" w:rsidRDefault="00E743AD" w:rsidP="00B838EE">
      <w:pPr>
        <w:pStyle w:val="Tretekstu"/>
        <w:ind w:left="-284" w:right="-286"/>
        <w:rPr>
          <w:rFonts w:cs="Times New Roman"/>
          <w:sz w:val="28"/>
          <w:szCs w:val="28"/>
          <w:lang w:val="pl-PL" w:bidi="he-IL"/>
        </w:rPr>
      </w:pPr>
    </w:p>
    <w:p w:rsidR="00E743AD" w:rsidRPr="00B838EE" w:rsidRDefault="00E743AD" w:rsidP="00B838EE">
      <w:pPr>
        <w:pStyle w:val="Tretekstu"/>
        <w:ind w:left="-284" w:right="-286"/>
        <w:rPr>
          <w:rFonts w:cs="Times New Roman"/>
          <w:b w:val="0"/>
          <w:bCs/>
          <w:sz w:val="28"/>
          <w:szCs w:val="28"/>
          <w:lang w:val="pl-PL" w:bidi="he-IL"/>
        </w:rPr>
      </w:pPr>
      <w:r w:rsidRPr="00B838EE">
        <w:rPr>
          <w:rFonts w:cs="Times New Roman"/>
          <w:b w:val="0"/>
          <w:bCs/>
          <w:sz w:val="28"/>
          <w:szCs w:val="28"/>
          <w:lang w:val="pl-PL" w:bidi="he-IL"/>
        </w:rPr>
        <w:t>Mecze odbywają się według obowiązujących przepisów piłki nożnej:</w:t>
      </w:r>
    </w:p>
    <w:p w:rsidR="00E743AD" w:rsidRPr="00B838EE" w:rsidRDefault="00E743AD" w:rsidP="00B838EE">
      <w:pPr>
        <w:pStyle w:val="Tretekstu"/>
        <w:numPr>
          <w:ilvl w:val="0"/>
          <w:numId w:val="5"/>
        </w:numPr>
        <w:ind w:left="-284" w:right="-286" w:firstLine="0"/>
        <w:rPr>
          <w:rFonts w:cs="Times New Roman"/>
          <w:b w:val="0"/>
          <w:bCs/>
          <w:sz w:val="28"/>
          <w:szCs w:val="28"/>
          <w:lang w:val="pl-PL" w:bidi="he-IL"/>
        </w:rPr>
      </w:pPr>
      <w:r w:rsidRPr="00B838EE">
        <w:rPr>
          <w:rFonts w:cs="Times New Roman"/>
          <w:b w:val="0"/>
          <w:bCs/>
          <w:sz w:val="28"/>
          <w:szCs w:val="28"/>
          <w:lang w:val="pl-PL" w:bidi="he-IL"/>
        </w:rPr>
        <w:t>w meczu uczestniczy bezpośrednio 5 zawodników w polu + bramkarz</w:t>
      </w:r>
    </w:p>
    <w:p w:rsidR="00E743AD" w:rsidRPr="00BE2130" w:rsidRDefault="00D40154" w:rsidP="00B838EE">
      <w:pPr>
        <w:pStyle w:val="Tretekstu"/>
        <w:numPr>
          <w:ilvl w:val="0"/>
          <w:numId w:val="5"/>
        </w:numPr>
        <w:ind w:left="-284" w:right="-286" w:firstLine="0"/>
        <w:rPr>
          <w:rFonts w:cs="Times New Roman"/>
          <w:bCs/>
          <w:sz w:val="28"/>
          <w:szCs w:val="28"/>
          <w:lang w:val="pl-PL" w:bidi="he-IL"/>
        </w:rPr>
      </w:pPr>
      <w:r>
        <w:rPr>
          <w:rFonts w:cs="Times New Roman"/>
          <w:bCs/>
          <w:sz w:val="28"/>
          <w:szCs w:val="28"/>
          <w:lang w:val="pl-PL" w:bidi="he-IL"/>
        </w:rPr>
        <w:t>czas gry: 12</w:t>
      </w:r>
      <w:r w:rsidR="00E743AD" w:rsidRPr="00BE2130">
        <w:rPr>
          <w:rFonts w:cs="Times New Roman"/>
          <w:bCs/>
          <w:sz w:val="28"/>
          <w:szCs w:val="28"/>
          <w:lang w:val="pl-PL" w:bidi="he-IL"/>
        </w:rPr>
        <w:t xml:space="preserve"> minut bez zmiany połów </w:t>
      </w:r>
    </w:p>
    <w:p w:rsidR="00E743AD" w:rsidRPr="00B838EE" w:rsidRDefault="00E743AD" w:rsidP="00B838EE">
      <w:pPr>
        <w:pStyle w:val="Tretekstu"/>
        <w:numPr>
          <w:ilvl w:val="0"/>
          <w:numId w:val="5"/>
        </w:numPr>
        <w:ind w:left="-284" w:right="-286" w:firstLine="0"/>
        <w:rPr>
          <w:rFonts w:cs="Times New Roman"/>
          <w:b w:val="0"/>
          <w:bCs/>
          <w:sz w:val="28"/>
          <w:szCs w:val="28"/>
          <w:lang w:val="pl-PL" w:bidi="he-IL"/>
        </w:rPr>
      </w:pPr>
      <w:r w:rsidRPr="00B838EE">
        <w:rPr>
          <w:rFonts w:cs="Times New Roman"/>
          <w:b w:val="0"/>
          <w:bCs/>
          <w:sz w:val="28"/>
          <w:szCs w:val="28"/>
          <w:lang w:val="pl-PL" w:bidi="he-IL"/>
        </w:rPr>
        <w:t>rzuty z autu wykonywane są nogą (z podłoża)</w:t>
      </w:r>
    </w:p>
    <w:p w:rsidR="00E743AD" w:rsidRPr="00B838EE" w:rsidRDefault="00E743AD" w:rsidP="00B838EE">
      <w:pPr>
        <w:pStyle w:val="Tretekstu"/>
        <w:numPr>
          <w:ilvl w:val="0"/>
          <w:numId w:val="5"/>
        </w:numPr>
        <w:ind w:left="-284" w:right="-286" w:firstLine="0"/>
        <w:rPr>
          <w:rFonts w:cs="Times New Roman"/>
          <w:b w:val="0"/>
          <w:bCs/>
          <w:sz w:val="28"/>
          <w:szCs w:val="28"/>
          <w:lang w:val="pl-PL" w:bidi="he-IL"/>
        </w:rPr>
      </w:pPr>
      <w:r w:rsidRPr="00B838EE">
        <w:rPr>
          <w:rFonts w:cs="Times New Roman"/>
          <w:b w:val="0"/>
          <w:bCs/>
          <w:sz w:val="28"/>
          <w:szCs w:val="28"/>
          <w:lang w:val="pl-PL" w:bidi="he-IL"/>
        </w:rPr>
        <w:t xml:space="preserve">turniej zostanie rozegrany piłką </w:t>
      </w:r>
      <w:r w:rsidR="00D40154">
        <w:rPr>
          <w:rFonts w:cs="Times New Roman"/>
          <w:b w:val="0"/>
          <w:bCs/>
          <w:sz w:val="28"/>
          <w:szCs w:val="28"/>
          <w:lang w:val="pl-PL" w:bidi="he-IL"/>
        </w:rPr>
        <w:t>organizatora</w:t>
      </w:r>
    </w:p>
    <w:p w:rsidR="00E743AD" w:rsidRPr="00B838EE" w:rsidRDefault="00E743AD" w:rsidP="00B838EE">
      <w:pPr>
        <w:pStyle w:val="Tretekstu"/>
        <w:numPr>
          <w:ilvl w:val="0"/>
          <w:numId w:val="5"/>
        </w:numPr>
        <w:ind w:left="-284" w:right="-286" w:firstLine="0"/>
        <w:rPr>
          <w:rFonts w:cs="Times New Roman"/>
          <w:b w:val="0"/>
          <w:bCs/>
          <w:sz w:val="28"/>
          <w:szCs w:val="28"/>
          <w:lang w:val="pl-PL" w:bidi="he-IL"/>
        </w:rPr>
      </w:pPr>
      <w:r w:rsidRPr="00B838EE">
        <w:rPr>
          <w:rFonts w:cs="Times New Roman"/>
          <w:b w:val="0"/>
          <w:bCs/>
          <w:sz w:val="28"/>
          <w:szCs w:val="28"/>
          <w:lang w:val="pl-PL" w:bidi="he-IL"/>
        </w:rPr>
        <w:t xml:space="preserve">nie wolno wykonywać wślizgów, </w:t>
      </w:r>
    </w:p>
    <w:p w:rsidR="00337C22" w:rsidRDefault="00E743AD" w:rsidP="00B838EE">
      <w:pPr>
        <w:pStyle w:val="Tretekstu"/>
        <w:numPr>
          <w:ilvl w:val="0"/>
          <w:numId w:val="5"/>
        </w:numPr>
        <w:ind w:left="-284" w:right="-286" w:firstLine="0"/>
        <w:rPr>
          <w:rFonts w:cs="Times New Roman"/>
          <w:b w:val="0"/>
          <w:bCs/>
          <w:sz w:val="28"/>
          <w:szCs w:val="28"/>
          <w:lang w:val="pl-PL" w:bidi="he-IL"/>
        </w:rPr>
      </w:pPr>
      <w:r w:rsidRPr="00B838EE">
        <w:rPr>
          <w:rFonts w:cs="Times New Roman"/>
          <w:b w:val="0"/>
          <w:bCs/>
          <w:sz w:val="28"/>
          <w:szCs w:val="28"/>
          <w:lang w:val="pl-PL" w:bidi="he-IL"/>
        </w:rPr>
        <w:t xml:space="preserve">pozostałe przepisy </w:t>
      </w:r>
      <w:r w:rsidR="00337C22">
        <w:rPr>
          <w:rFonts w:cs="Times New Roman"/>
          <w:b w:val="0"/>
          <w:bCs/>
          <w:sz w:val="28"/>
          <w:szCs w:val="28"/>
          <w:lang w:val="pl-PL" w:bidi="he-IL"/>
        </w:rPr>
        <w:t xml:space="preserve">zostaną ustalone na odprawie kapitanów drużyn </w:t>
      </w:r>
    </w:p>
    <w:p w:rsidR="00E743AD" w:rsidRPr="00B838EE" w:rsidRDefault="00337C22" w:rsidP="00337C22">
      <w:pPr>
        <w:pStyle w:val="Tretekstu"/>
        <w:ind w:left="-284" w:right="-286"/>
        <w:rPr>
          <w:rFonts w:cs="Times New Roman"/>
          <w:b w:val="0"/>
          <w:bCs/>
          <w:sz w:val="28"/>
          <w:szCs w:val="28"/>
          <w:lang w:val="pl-PL" w:bidi="he-IL"/>
        </w:rPr>
      </w:pPr>
      <w:r>
        <w:rPr>
          <w:rFonts w:cs="Times New Roman"/>
          <w:b w:val="0"/>
          <w:bCs/>
          <w:sz w:val="28"/>
          <w:szCs w:val="28"/>
          <w:lang w:val="pl-PL" w:bidi="he-IL"/>
        </w:rPr>
        <w:t xml:space="preserve">                    </w:t>
      </w:r>
      <w:r w:rsidR="00E743AD" w:rsidRPr="00B838EE">
        <w:rPr>
          <w:rFonts w:cs="Times New Roman"/>
          <w:b w:val="0"/>
          <w:bCs/>
          <w:sz w:val="28"/>
          <w:szCs w:val="28"/>
          <w:lang w:val="pl-PL" w:bidi="he-IL"/>
        </w:rPr>
        <w:t>zgodnie z przepisami PZPN</w:t>
      </w:r>
    </w:p>
    <w:p w:rsidR="00E743AD" w:rsidRPr="00B838EE" w:rsidRDefault="00E743AD" w:rsidP="00B838EE">
      <w:pPr>
        <w:pStyle w:val="Tretekstu"/>
        <w:tabs>
          <w:tab w:val="left" w:pos="6105"/>
        </w:tabs>
        <w:ind w:left="-284" w:right="-286"/>
        <w:rPr>
          <w:rFonts w:cs="Times New Roman"/>
          <w:b w:val="0"/>
          <w:bCs/>
          <w:sz w:val="28"/>
          <w:szCs w:val="28"/>
          <w:lang w:val="pl-PL" w:bidi="he-IL"/>
        </w:rPr>
      </w:pPr>
      <w:r w:rsidRPr="00B838EE">
        <w:rPr>
          <w:rFonts w:cs="Times New Roman"/>
          <w:b w:val="0"/>
          <w:bCs/>
          <w:sz w:val="28"/>
          <w:szCs w:val="28"/>
          <w:lang w:val="pl-PL" w:bidi="he-IL"/>
        </w:rPr>
        <w:tab/>
      </w:r>
    </w:p>
    <w:p w:rsidR="00E743AD" w:rsidRPr="00B838EE" w:rsidRDefault="00E743AD" w:rsidP="00B838EE">
      <w:pPr>
        <w:pStyle w:val="Tretekstu"/>
        <w:ind w:left="-284" w:right="-286"/>
        <w:rPr>
          <w:rFonts w:cs="Times New Roman"/>
          <w:b w:val="0"/>
          <w:bCs/>
          <w:sz w:val="28"/>
          <w:szCs w:val="28"/>
          <w:lang w:val="pl-PL" w:bidi="he-IL"/>
        </w:rPr>
      </w:pPr>
      <w:r w:rsidRPr="00B838EE">
        <w:rPr>
          <w:rFonts w:cs="Times New Roman"/>
          <w:bCs/>
          <w:sz w:val="28"/>
          <w:szCs w:val="28"/>
          <w:lang w:val="pl-PL" w:bidi="he-IL"/>
        </w:rPr>
        <w:t xml:space="preserve">    III Kary</w:t>
      </w:r>
      <w:r w:rsidRPr="00B838EE">
        <w:rPr>
          <w:rFonts w:cs="Times New Roman"/>
          <w:b w:val="0"/>
          <w:bCs/>
          <w:sz w:val="28"/>
          <w:szCs w:val="28"/>
          <w:lang w:val="pl-PL" w:bidi="he-IL"/>
        </w:rPr>
        <w:t>:</w:t>
      </w:r>
    </w:p>
    <w:p w:rsidR="00E743AD" w:rsidRPr="00B838EE" w:rsidRDefault="00E743AD" w:rsidP="00B838EE">
      <w:pPr>
        <w:pStyle w:val="Tretekstu"/>
        <w:ind w:left="-284" w:right="-286"/>
        <w:rPr>
          <w:rFonts w:cs="Times New Roman"/>
          <w:b w:val="0"/>
          <w:bCs/>
          <w:sz w:val="28"/>
          <w:szCs w:val="28"/>
          <w:lang w:val="pl-PL" w:bidi="he-IL"/>
        </w:rPr>
      </w:pPr>
    </w:p>
    <w:p w:rsidR="00E743AD" w:rsidRPr="00B838EE" w:rsidRDefault="00E743AD" w:rsidP="00D40154">
      <w:pPr>
        <w:pStyle w:val="Tretekstu"/>
        <w:ind w:left="-284" w:right="-286"/>
        <w:jc w:val="left"/>
        <w:rPr>
          <w:rFonts w:cs="Times New Roman"/>
          <w:b w:val="0"/>
          <w:sz w:val="28"/>
          <w:szCs w:val="28"/>
          <w:lang w:val="pl-PL" w:bidi="he-IL"/>
        </w:rPr>
      </w:pPr>
      <w:r w:rsidRPr="00B838EE">
        <w:rPr>
          <w:rFonts w:cs="Times New Roman"/>
          <w:b w:val="0"/>
          <w:sz w:val="28"/>
          <w:szCs w:val="28"/>
          <w:lang w:val="pl-PL" w:bidi="he-IL"/>
        </w:rPr>
        <w:t xml:space="preserve">    Zawodnikom za niesportowe zachowanie grożą następujące kar</w:t>
      </w:r>
      <w:r w:rsidR="00D40154">
        <w:rPr>
          <w:rFonts w:cs="Times New Roman"/>
          <w:b w:val="0"/>
          <w:sz w:val="28"/>
          <w:szCs w:val="28"/>
          <w:lang w:val="pl-PL" w:bidi="he-IL"/>
        </w:rPr>
        <w:t xml:space="preserve">y, które są wymierzane przez </w:t>
      </w:r>
      <w:r w:rsidRPr="00B838EE">
        <w:rPr>
          <w:rFonts w:cs="Times New Roman"/>
          <w:b w:val="0"/>
          <w:sz w:val="28"/>
          <w:szCs w:val="28"/>
          <w:lang w:val="pl-PL" w:bidi="he-IL"/>
        </w:rPr>
        <w:t>sędziego prowadzącego spotkanie</w:t>
      </w:r>
    </w:p>
    <w:p w:rsidR="00E743AD" w:rsidRPr="00B838EE" w:rsidRDefault="00E743AD" w:rsidP="00B838EE">
      <w:pPr>
        <w:pStyle w:val="Tretekstu"/>
        <w:numPr>
          <w:ilvl w:val="0"/>
          <w:numId w:val="19"/>
        </w:numPr>
        <w:ind w:left="-284" w:right="-286" w:firstLine="0"/>
        <w:jc w:val="left"/>
        <w:rPr>
          <w:rFonts w:cs="Times New Roman"/>
          <w:b w:val="0"/>
          <w:sz w:val="28"/>
          <w:szCs w:val="28"/>
          <w:lang w:val="pl-PL" w:bidi="he-IL"/>
        </w:rPr>
      </w:pPr>
      <w:r w:rsidRPr="00B838EE">
        <w:rPr>
          <w:rFonts w:cs="Times New Roman"/>
          <w:b w:val="0"/>
          <w:sz w:val="28"/>
          <w:szCs w:val="28"/>
          <w:lang w:val="pl-PL" w:bidi="he-IL"/>
        </w:rPr>
        <w:t>kara wykluczenia ze spotkania na 2 minuty</w:t>
      </w:r>
    </w:p>
    <w:p w:rsidR="00E743AD" w:rsidRPr="00B838EE" w:rsidRDefault="00E743AD" w:rsidP="00B838EE">
      <w:pPr>
        <w:pStyle w:val="Tretekstu"/>
        <w:numPr>
          <w:ilvl w:val="0"/>
          <w:numId w:val="19"/>
        </w:numPr>
        <w:ind w:left="-284" w:right="-286" w:firstLine="0"/>
        <w:jc w:val="left"/>
        <w:rPr>
          <w:rFonts w:cs="Times New Roman"/>
          <w:b w:val="0"/>
          <w:sz w:val="28"/>
          <w:szCs w:val="28"/>
          <w:lang w:val="pl-PL" w:bidi="he-IL"/>
        </w:rPr>
      </w:pPr>
      <w:r w:rsidRPr="00B838EE">
        <w:rPr>
          <w:rFonts w:cs="Times New Roman"/>
          <w:b w:val="0"/>
          <w:sz w:val="28"/>
          <w:szCs w:val="28"/>
          <w:lang w:val="pl-PL" w:bidi="he-IL"/>
        </w:rPr>
        <w:t>kara wykluczenia ze spotkania na 5 minut</w:t>
      </w:r>
    </w:p>
    <w:p w:rsidR="00E743AD" w:rsidRPr="00B838EE" w:rsidRDefault="00E743AD" w:rsidP="00B838EE">
      <w:pPr>
        <w:pStyle w:val="Tretekstu"/>
        <w:ind w:left="-284" w:right="-286"/>
        <w:jc w:val="left"/>
        <w:rPr>
          <w:rFonts w:cs="Times New Roman"/>
          <w:b w:val="0"/>
          <w:sz w:val="28"/>
          <w:szCs w:val="28"/>
          <w:lang w:val="pl-PL" w:bidi="he-IL"/>
        </w:rPr>
      </w:pPr>
    </w:p>
    <w:p w:rsidR="00E743AD" w:rsidRPr="00B838EE" w:rsidRDefault="00E743AD" w:rsidP="00B838EE">
      <w:pPr>
        <w:pStyle w:val="Tretekstu"/>
        <w:ind w:left="-284" w:right="-286"/>
        <w:rPr>
          <w:rFonts w:cs="Times New Roman"/>
          <w:b w:val="0"/>
          <w:sz w:val="28"/>
          <w:szCs w:val="28"/>
          <w:lang w:val="pl-PL" w:bidi="he-IL"/>
        </w:rPr>
      </w:pPr>
      <w:r w:rsidRPr="00B838EE">
        <w:rPr>
          <w:rFonts w:cs="Times New Roman"/>
          <w:sz w:val="28"/>
          <w:szCs w:val="28"/>
          <w:lang w:val="pl-PL" w:bidi="he-IL"/>
        </w:rPr>
        <w:t xml:space="preserve">   IV Punktacja</w:t>
      </w:r>
      <w:r w:rsidRPr="00B838EE">
        <w:rPr>
          <w:rFonts w:cs="Times New Roman"/>
          <w:b w:val="0"/>
          <w:sz w:val="28"/>
          <w:szCs w:val="28"/>
          <w:lang w:val="pl-PL" w:bidi="he-IL"/>
        </w:rPr>
        <w:t xml:space="preserve"> :</w:t>
      </w:r>
    </w:p>
    <w:p w:rsidR="00E743AD" w:rsidRPr="00B838EE" w:rsidRDefault="00E743AD" w:rsidP="00BE2130">
      <w:pPr>
        <w:pStyle w:val="Tretekstu"/>
        <w:numPr>
          <w:ilvl w:val="0"/>
          <w:numId w:val="6"/>
        </w:numPr>
        <w:ind w:left="1134" w:right="-286" w:hanging="1418"/>
        <w:rPr>
          <w:rFonts w:cs="Times New Roman"/>
          <w:sz w:val="28"/>
          <w:szCs w:val="28"/>
          <w:lang w:val="pl-PL" w:bidi="he-IL"/>
        </w:rPr>
      </w:pPr>
      <w:r w:rsidRPr="00B838EE">
        <w:rPr>
          <w:rFonts w:cs="Times New Roman"/>
          <w:b w:val="0"/>
          <w:bCs/>
          <w:sz w:val="28"/>
          <w:szCs w:val="28"/>
          <w:lang w:val="pl-PL" w:bidi="he-IL"/>
        </w:rPr>
        <w:t>za zwycięstwo drużyna otrzymuje 3 punkty, remis 1 punkt, za przegraną</w:t>
      </w:r>
      <w:r w:rsidRPr="00B838EE">
        <w:rPr>
          <w:rFonts w:cs="Times New Roman"/>
          <w:sz w:val="28"/>
          <w:szCs w:val="28"/>
          <w:lang w:val="pl-PL" w:bidi="he-IL"/>
        </w:rPr>
        <w:t xml:space="preserve"> </w:t>
      </w:r>
      <w:r w:rsidRPr="00B838EE">
        <w:rPr>
          <w:rFonts w:cs="Times New Roman"/>
          <w:b w:val="0"/>
          <w:sz w:val="28"/>
          <w:szCs w:val="28"/>
          <w:lang w:val="pl-PL" w:bidi="he-IL"/>
        </w:rPr>
        <w:t>0 punktów,</w:t>
      </w:r>
    </w:p>
    <w:p w:rsidR="00E743AD" w:rsidRPr="00B838EE" w:rsidRDefault="00E743AD" w:rsidP="00B838EE">
      <w:pPr>
        <w:pStyle w:val="Tretekstu"/>
        <w:numPr>
          <w:ilvl w:val="0"/>
          <w:numId w:val="6"/>
        </w:numPr>
        <w:ind w:left="-284" w:right="-286" w:firstLine="0"/>
        <w:rPr>
          <w:rFonts w:cs="Times New Roman"/>
          <w:sz w:val="28"/>
          <w:szCs w:val="28"/>
          <w:lang w:val="pl-PL" w:bidi="he-IL"/>
        </w:rPr>
      </w:pPr>
      <w:r w:rsidRPr="00B838EE">
        <w:rPr>
          <w:rFonts w:cs="Times New Roman"/>
          <w:b w:val="0"/>
          <w:bCs/>
          <w:sz w:val="28"/>
          <w:szCs w:val="28"/>
          <w:lang w:val="pl-PL" w:bidi="he-IL"/>
        </w:rPr>
        <w:t>za przegraną  na skutek niestawiennictwa  0 pkt.  i wynik 0:3,</w:t>
      </w:r>
    </w:p>
    <w:p w:rsidR="00E743AD" w:rsidRPr="00B838EE" w:rsidRDefault="00E743AD" w:rsidP="00BE2130">
      <w:pPr>
        <w:pStyle w:val="Tretekstu"/>
        <w:numPr>
          <w:ilvl w:val="0"/>
          <w:numId w:val="6"/>
        </w:numPr>
        <w:ind w:left="1134" w:right="-286" w:hanging="1418"/>
        <w:rPr>
          <w:rFonts w:cs="Times New Roman"/>
          <w:sz w:val="28"/>
          <w:szCs w:val="28"/>
          <w:lang w:val="pl-PL" w:bidi="he-IL"/>
        </w:rPr>
      </w:pPr>
      <w:r w:rsidRPr="00B838EE">
        <w:rPr>
          <w:rFonts w:cs="Times New Roman"/>
          <w:b w:val="0"/>
          <w:bCs/>
          <w:sz w:val="28"/>
          <w:szCs w:val="28"/>
          <w:lang w:val="pl-PL" w:bidi="he-IL"/>
        </w:rPr>
        <w:t>w rozgrywkach rundy zasadniczej kolejność zespołów ustalona zostanie na podstawie,</w:t>
      </w:r>
      <w:r w:rsidR="00D40154">
        <w:rPr>
          <w:rFonts w:cs="Times New Roman"/>
          <w:b w:val="0"/>
          <w:bCs/>
          <w:sz w:val="28"/>
          <w:szCs w:val="28"/>
          <w:lang w:val="pl-PL" w:bidi="he-IL"/>
        </w:rPr>
        <w:t xml:space="preserve"> </w:t>
      </w:r>
      <w:r w:rsidRPr="00B838EE">
        <w:rPr>
          <w:rFonts w:cs="Times New Roman"/>
          <w:b w:val="0"/>
          <w:bCs/>
          <w:sz w:val="28"/>
          <w:szCs w:val="28"/>
          <w:lang w:val="pl-PL" w:bidi="he-IL"/>
        </w:rPr>
        <w:t>ilości dużych punktów. W przypadku gdy dwie drużyny uzyskają taką samą liczbę punktów o miejscu tych drużyn decydują wynik bezpośredniego spotkania pomiędzy nimi,</w:t>
      </w:r>
    </w:p>
    <w:p w:rsidR="00E743AD" w:rsidRPr="00B838EE" w:rsidRDefault="00E743AD" w:rsidP="00BE2130">
      <w:pPr>
        <w:pStyle w:val="Tretekstu"/>
        <w:numPr>
          <w:ilvl w:val="0"/>
          <w:numId w:val="6"/>
        </w:numPr>
        <w:tabs>
          <w:tab w:val="clear" w:pos="1080"/>
          <w:tab w:val="num" w:pos="1134"/>
        </w:tabs>
        <w:ind w:left="1134" w:right="-286" w:hanging="1418"/>
        <w:rPr>
          <w:rFonts w:cs="Times New Roman"/>
          <w:sz w:val="28"/>
          <w:szCs w:val="28"/>
          <w:lang w:val="pl-PL" w:bidi="he-IL"/>
        </w:rPr>
      </w:pPr>
      <w:r w:rsidRPr="00B838EE">
        <w:rPr>
          <w:rFonts w:cs="Times New Roman"/>
          <w:b w:val="0"/>
          <w:bCs/>
          <w:sz w:val="28"/>
          <w:szCs w:val="28"/>
          <w:lang w:val="pl-PL" w:bidi="he-IL"/>
        </w:rPr>
        <w:t xml:space="preserve"> w przypadku uzyskania tej samej liczby punktów, przez więcej niż dwie drużyny o kolejności decyduje „mała tabela” uwzględniająca tylko mecze pomiędzy zainteresowanymi zespołami,</w:t>
      </w:r>
    </w:p>
    <w:p w:rsidR="00E743AD" w:rsidRPr="00B838EE" w:rsidRDefault="00E743AD" w:rsidP="00B838EE">
      <w:pPr>
        <w:pStyle w:val="Tretekstu"/>
        <w:numPr>
          <w:ilvl w:val="0"/>
          <w:numId w:val="6"/>
        </w:numPr>
        <w:ind w:left="-284" w:right="-286" w:firstLine="0"/>
        <w:rPr>
          <w:rFonts w:cs="Times New Roman"/>
          <w:sz w:val="28"/>
          <w:szCs w:val="28"/>
          <w:lang w:val="pl-PL" w:bidi="he-IL"/>
        </w:rPr>
      </w:pPr>
      <w:r w:rsidRPr="00B838EE">
        <w:rPr>
          <w:rFonts w:cs="Times New Roman"/>
          <w:b w:val="0"/>
          <w:bCs/>
          <w:sz w:val="28"/>
          <w:szCs w:val="28"/>
          <w:lang w:val="pl-PL" w:bidi="he-IL"/>
        </w:rPr>
        <w:t>o zajętych miejscach decydują kolejno :</w:t>
      </w:r>
    </w:p>
    <w:p w:rsidR="00E743AD" w:rsidRPr="00B838EE" w:rsidRDefault="00E743AD" w:rsidP="00BE2130">
      <w:pPr>
        <w:pStyle w:val="Tretekstu"/>
        <w:ind w:left="-284" w:right="-286" w:firstLine="1418"/>
        <w:rPr>
          <w:rFonts w:cs="Times New Roman"/>
          <w:b w:val="0"/>
          <w:bCs/>
          <w:sz w:val="28"/>
          <w:szCs w:val="28"/>
          <w:lang w:val="pl-PL" w:bidi="he-IL"/>
        </w:rPr>
      </w:pPr>
      <w:r w:rsidRPr="00B838EE">
        <w:rPr>
          <w:rFonts w:cs="Times New Roman"/>
          <w:b w:val="0"/>
          <w:bCs/>
          <w:sz w:val="28"/>
          <w:szCs w:val="28"/>
          <w:lang w:val="pl-PL" w:bidi="he-IL"/>
        </w:rPr>
        <w:t xml:space="preserve">- większa ilość zdobytych punktów </w:t>
      </w:r>
    </w:p>
    <w:p w:rsidR="00E743AD" w:rsidRPr="00B838EE" w:rsidRDefault="00E743AD" w:rsidP="00BE2130">
      <w:pPr>
        <w:pStyle w:val="Tretekstu"/>
        <w:ind w:left="-284" w:right="-286" w:firstLine="1418"/>
        <w:rPr>
          <w:rFonts w:cs="Times New Roman"/>
          <w:b w:val="0"/>
          <w:bCs/>
          <w:sz w:val="28"/>
          <w:szCs w:val="28"/>
          <w:lang w:val="pl-PL" w:bidi="he-IL"/>
        </w:rPr>
      </w:pPr>
      <w:r w:rsidRPr="00B838EE">
        <w:rPr>
          <w:rFonts w:cs="Times New Roman"/>
          <w:b w:val="0"/>
          <w:bCs/>
          <w:sz w:val="28"/>
          <w:szCs w:val="28"/>
          <w:lang w:val="pl-PL" w:bidi="he-IL"/>
        </w:rPr>
        <w:t>- stosunek bramek, strzelone do straconych</w:t>
      </w:r>
    </w:p>
    <w:p w:rsidR="00E743AD" w:rsidRPr="00B838EE" w:rsidRDefault="00E743AD" w:rsidP="00BE2130">
      <w:pPr>
        <w:pStyle w:val="Tretekstu"/>
        <w:ind w:left="-284" w:right="-286" w:firstLine="1418"/>
        <w:rPr>
          <w:rFonts w:cs="Times New Roman"/>
          <w:b w:val="0"/>
          <w:bCs/>
          <w:sz w:val="28"/>
          <w:szCs w:val="28"/>
          <w:lang w:val="pl-PL" w:bidi="he-IL"/>
        </w:rPr>
      </w:pPr>
      <w:r w:rsidRPr="00B838EE">
        <w:rPr>
          <w:rFonts w:cs="Times New Roman"/>
          <w:b w:val="0"/>
          <w:bCs/>
          <w:sz w:val="28"/>
          <w:szCs w:val="28"/>
          <w:lang w:val="pl-PL" w:bidi="he-IL"/>
        </w:rPr>
        <w:t>- większa liczba zdobytych bramek</w:t>
      </w:r>
    </w:p>
    <w:p w:rsidR="00E743AD" w:rsidRPr="00B838EE" w:rsidRDefault="00E743AD" w:rsidP="00BE2130">
      <w:pPr>
        <w:pStyle w:val="Tretekstu"/>
        <w:ind w:left="-284" w:right="-286" w:firstLine="1418"/>
        <w:rPr>
          <w:rFonts w:cs="Times New Roman"/>
          <w:b w:val="0"/>
          <w:bCs/>
          <w:sz w:val="28"/>
          <w:szCs w:val="28"/>
          <w:lang w:val="pl-PL" w:bidi="he-IL"/>
        </w:rPr>
      </w:pPr>
      <w:r w:rsidRPr="00B838EE">
        <w:rPr>
          <w:rFonts w:cs="Times New Roman"/>
          <w:b w:val="0"/>
          <w:bCs/>
          <w:sz w:val="28"/>
          <w:szCs w:val="28"/>
          <w:lang w:val="pl-PL" w:bidi="he-IL"/>
        </w:rPr>
        <w:t>- w przypadku takiego samego bilansu rozstrzygną 3 rzuty karne,</w:t>
      </w:r>
    </w:p>
    <w:p w:rsidR="00E743AD" w:rsidRPr="00B838EE" w:rsidRDefault="00E743AD" w:rsidP="00B838EE">
      <w:pPr>
        <w:pStyle w:val="Tretekstu"/>
        <w:ind w:left="-284" w:right="-286"/>
        <w:rPr>
          <w:rFonts w:cs="Times New Roman"/>
          <w:bCs/>
          <w:sz w:val="28"/>
          <w:szCs w:val="28"/>
          <w:lang w:bidi="he-IL"/>
        </w:rPr>
      </w:pPr>
    </w:p>
    <w:p w:rsidR="00E743AD" w:rsidRPr="00B838EE" w:rsidRDefault="00E743AD" w:rsidP="00B838EE">
      <w:pPr>
        <w:pStyle w:val="NormalnyWeb"/>
        <w:spacing w:before="0" w:beforeAutospacing="0" w:after="0" w:afterAutospacing="0"/>
        <w:ind w:left="-284" w:right="-286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  <w:r w:rsidRPr="00B838EE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     V. Zasady finansowania </w:t>
      </w:r>
    </w:p>
    <w:p w:rsidR="00E743AD" w:rsidRPr="00B838EE" w:rsidRDefault="00E743AD" w:rsidP="00B838EE">
      <w:pPr>
        <w:pStyle w:val="NormalnyWeb"/>
        <w:spacing w:before="0" w:beforeAutospacing="0" w:after="0" w:afterAutospacing="0"/>
        <w:ind w:left="-284" w:right="-286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</w:p>
    <w:p w:rsidR="00E743AD" w:rsidRPr="00B838EE" w:rsidRDefault="00E743AD" w:rsidP="00B838EE">
      <w:pPr>
        <w:numPr>
          <w:ilvl w:val="0"/>
          <w:numId w:val="9"/>
        </w:numPr>
        <w:ind w:left="-284" w:right="-286" w:firstLine="0"/>
        <w:rPr>
          <w:sz w:val="28"/>
          <w:szCs w:val="28"/>
          <w:lang w:bidi="he-IL"/>
        </w:rPr>
      </w:pPr>
      <w:r w:rsidRPr="00B838EE">
        <w:rPr>
          <w:sz w:val="28"/>
          <w:szCs w:val="28"/>
          <w:lang w:bidi="he-IL"/>
        </w:rPr>
        <w:t xml:space="preserve">koszty organizacyjne turnieju pokrywają zespoły w wysokości </w:t>
      </w:r>
      <w:r w:rsidR="00D40154">
        <w:rPr>
          <w:b/>
          <w:sz w:val="28"/>
          <w:szCs w:val="28"/>
          <w:lang w:bidi="he-IL"/>
        </w:rPr>
        <w:t>10 zł/ od osoby</w:t>
      </w:r>
      <w:r w:rsidRPr="00B838EE">
        <w:rPr>
          <w:sz w:val="28"/>
          <w:szCs w:val="28"/>
          <w:lang w:bidi="he-IL"/>
        </w:rPr>
        <w:t xml:space="preserve"> wpisowego, wpłacane na konto</w:t>
      </w:r>
      <w:r w:rsidR="00D40154">
        <w:rPr>
          <w:sz w:val="28"/>
          <w:szCs w:val="28"/>
          <w:lang w:bidi="he-IL"/>
        </w:rPr>
        <w:t xml:space="preserve"> bankowe</w:t>
      </w:r>
      <w:r w:rsidRPr="00B838EE">
        <w:rPr>
          <w:sz w:val="28"/>
          <w:szCs w:val="28"/>
          <w:lang w:bidi="he-IL"/>
        </w:rPr>
        <w:t xml:space="preserve"> </w:t>
      </w:r>
      <w:r w:rsidR="00D40154">
        <w:rPr>
          <w:sz w:val="28"/>
          <w:szCs w:val="28"/>
          <w:lang w:bidi="he-IL"/>
        </w:rPr>
        <w:t xml:space="preserve">Gminnego Ośrodka Kultury w Kolnie o nr 69883810312006030044310001, tytułem </w:t>
      </w:r>
      <w:r w:rsidR="00D40154" w:rsidRPr="00D40154">
        <w:rPr>
          <w:b/>
          <w:sz w:val="28"/>
          <w:szCs w:val="28"/>
          <w:lang w:bidi="he-IL"/>
        </w:rPr>
        <w:t>WPŁATA NA DZIAŁANOŚĆ STATUTOWĄ</w:t>
      </w:r>
      <w:r w:rsidR="00D40154">
        <w:rPr>
          <w:sz w:val="28"/>
          <w:szCs w:val="28"/>
          <w:lang w:bidi="he-IL"/>
        </w:rPr>
        <w:t>.</w:t>
      </w:r>
      <w:r w:rsidRPr="00B838EE">
        <w:rPr>
          <w:sz w:val="28"/>
          <w:szCs w:val="28"/>
          <w:lang w:bidi="he-IL"/>
        </w:rPr>
        <w:t xml:space="preserve">- organizator może wystawić KP </w:t>
      </w:r>
      <w:r w:rsidR="00D40154">
        <w:rPr>
          <w:sz w:val="28"/>
          <w:szCs w:val="28"/>
          <w:lang w:bidi="he-IL"/>
        </w:rPr>
        <w:t>.</w:t>
      </w:r>
    </w:p>
    <w:p w:rsidR="00E743AD" w:rsidRPr="00B838EE" w:rsidRDefault="00E743AD" w:rsidP="00B838EE">
      <w:pPr>
        <w:numPr>
          <w:ilvl w:val="0"/>
          <w:numId w:val="9"/>
        </w:numPr>
        <w:ind w:left="-284" w:right="-286" w:firstLine="0"/>
        <w:rPr>
          <w:sz w:val="28"/>
          <w:szCs w:val="28"/>
          <w:lang w:bidi="he-IL"/>
        </w:rPr>
      </w:pPr>
      <w:r w:rsidRPr="00B838EE">
        <w:rPr>
          <w:sz w:val="28"/>
          <w:szCs w:val="28"/>
          <w:lang w:bidi="he-IL"/>
        </w:rPr>
        <w:t>koszty przejazdu - drużyny pokrywają we własnym zakresie.</w:t>
      </w:r>
    </w:p>
    <w:p w:rsidR="00E743AD" w:rsidRDefault="00E743AD" w:rsidP="00B838EE">
      <w:pPr>
        <w:ind w:left="-284" w:right="-286"/>
        <w:rPr>
          <w:sz w:val="28"/>
          <w:szCs w:val="28"/>
          <w:lang w:bidi="he-IL"/>
        </w:rPr>
      </w:pPr>
    </w:p>
    <w:p w:rsidR="00D40154" w:rsidRDefault="00D40154" w:rsidP="00B838EE">
      <w:pPr>
        <w:ind w:left="-284" w:right="-286"/>
        <w:rPr>
          <w:sz w:val="28"/>
          <w:szCs w:val="28"/>
          <w:lang w:bidi="he-IL"/>
        </w:rPr>
      </w:pPr>
    </w:p>
    <w:p w:rsidR="00337C22" w:rsidRDefault="00337C22" w:rsidP="00B838EE">
      <w:pPr>
        <w:ind w:left="-284" w:right="-286"/>
        <w:rPr>
          <w:sz w:val="28"/>
          <w:szCs w:val="28"/>
          <w:lang w:bidi="he-IL"/>
        </w:rPr>
      </w:pPr>
    </w:p>
    <w:p w:rsidR="00D40154" w:rsidRPr="00B838EE" w:rsidRDefault="00D40154" w:rsidP="00B838EE">
      <w:pPr>
        <w:ind w:left="-284" w:right="-286"/>
        <w:rPr>
          <w:sz w:val="28"/>
          <w:szCs w:val="28"/>
          <w:lang w:bidi="he-IL"/>
        </w:rPr>
      </w:pPr>
    </w:p>
    <w:p w:rsidR="00E743AD" w:rsidRPr="00B838EE" w:rsidRDefault="00E743AD" w:rsidP="00B838EE">
      <w:pPr>
        <w:pStyle w:val="NormalnyWeb"/>
        <w:spacing w:before="0" w:beforeAutospacing="0" w:after="0" w:afterAutospacing="0"/>
        <w:ind w:left="-284" w:right="-286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  <w:r w:rsidRPr="00B838EE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     VI. Nagrody </w:t>
      </w:r>
    </w:p>
    <w:p w:rsidR="00E743AD" w:rsidRPr="00A50D3B" w:rsidRDefault="00E743AD" w:rsidP="00B838EE">
      <w:pPr>
        <w:pStyle w:val="NormalnyWeb"/>
        <w:spacing w:before="0" w:beforeAutospacing="0" w:after="0" w:afterAutospacing="0"/>
        <w:ind w:left="-284" w:right="-286"/>
        <w:rPr>
          <w:rFonts w:ascii="Times New Roman" w:hAnsi="Times New Roman" w:cs="Times New Roman"/>
          <w:bCs/>
          <w:sz w:val="28"/>
          <w:szCs w:val="28"/>
          <w:lang w:bidi="he-IL"/>
        </w:rPr>
      </w:pPr>
    </w:p>
    <w:p w:rsidR="00E743AD" w:rsidRPr="00A50D3B" w:rsidRDefault="00E743AD" w:rsidP="00B838EE">
      <w:pPr>
        <w:numPr>
          <w:ilvl w:val="0"/>
          <w:numId w:val="21"/>
        </w:numPr>
        <w:tabs>
          <w:tab w:val="clear" w:pos="1020"/>
          <w:tab w:val="num" w:pos="993"/>
        </w:tabs>
        <w:ind w:left="993" w:right="-286" w:hanging="1277"/>
        <w:rPr>
          <w:sz w:val="28"/>
          <w:szCs w:val="28"/>
          <w:lang w:bidi="he-IL"/>
        </w:rPr>
      </w:pPr>
      <w:r w:rsidRPr="00A50D3B">
        <w:rPr>
          <w:sz w:val="28"/>
          <w:szCs w:val="28"/>
          <w:lang w:bidi="he-IL"/>
        </w:rPr>
        <w:t xml:space="preserve">drużyny, które zajmą I, II, III miejsca otrzymują puchary </w:t>
      </w:r>
    </w:p>
    <w:p w:rsidR="00E743AD" w:rsidRDefault="00E743AD" w:rsidP="00B838EE">
      <w:pPr>
        <w:ind w:left="-284" w:right="-286"/>
        <w:rPr>
          <w:b/>
          <w:sz w:val="28"/>
          <w:szCs w:val="28"/>
          <w:lang w:bidi="he-IL"/>
        </w:rPr>
      </w:pPr>
    </w:p>
    <w:p w:rsidR="00D40154" w:rsidRDefault="00D40154" w:rsidP="00B838EE">
      <w:pPr>
        <w:ind w:left="-284" w:right="-286"/>
        <w:rPr>
          <w:b/>
          <w:sz w:val="28"/>
          <w:szCs w:val="28"/>
          <w:lang w:bidi="he-IL"/>
        </w:rPr>
      </w:pPr>
    </w:p>
    <w:p w:rsidR="00D40154" w:rsidRPr="00B838EE" w:rsidRDefault="00D40154" w:rsidP="00B838EE">
      <w:pPr>
        <w:ind w:left="-284" w:right="-286"/>
        <w:rPr>
          <w:sz w:val="28"/>
          <w:szCs w:val="28"/>
          <w:lang w:bidi="he-IL"/>
        </w:rPr>
      </w:pPr>
    </w:p>
    <w:p w:rsidR="00E743AD" w:rsidRPr="00B838EE" w:rsidRDefault="00E743AD" w:rsidP="00B838EE">
      <w:pPr>
        <w:tabs>
          <w:tab w:val="center" w:pos="4818"/>
        </w:tabs>
        <w:ind w:left="-284" w:right="-286"/>
        <w:rPr>
          <w:b/>
          <w:sz w:val="28"/>
          <w:szCs w:val="28"/>
          <w:lang w:bidi="he-IL"/>
        </w:rPr>
      </w:pPr>
      <w:r w:rsidRPr="00B838EE">
        <w:rPr>
          <w:sz w:val="28"/>
          <w:szCs w:val="28"/>
          <w:lang w:bidi="he-IL"/>
        </w:rPr>
        <w:t xml:space="preserve">     </w:t>
      </w:r>
      <w:r w:rsidRPr="00B838EE">
        <w:rPr>
          <w:b/>
          <w:sz w:val="28"/>
          <w:szCs w:val="28"/>
          <w:lang w:bidi="he-IL"/>
        </w:rPr>
        <w:t>VII Zgłoszenia do turnieju</w:t>
      </w:r>
      <w:r w:rsidRPr="00B838EE">
        <w:rPr>
          <w:b/>
          <w:sz w:val="28"/>
          <w:szCs w:val="28"/>
          <w:lang w:bidi="he-IL"/>
        </w:rPr>
        <w:tab/>
      </w:r>
    </w:p>
    <w:p w:rsidR="00E743AD" w:rsidRPr="00B838EE" w:rsidRDefault="00E743AD" w:rsidP="00B838EE">
      <w:pPr>
        <w:spacing w:line="360" w:lineRule="auto"/>
        <w:ind w:left="-284" w:right="-286"/>
        <w:rPr>
          <w:color w:val="000000"/>
          <w:sz w:val="28"/>
          <w:szCs w:val="28"/>
          <w:lang w:bidi="he-IL"/>
        </w:rPr>
      </w:pPr>
    </w:p>
    <w:p w:rsidR="00E743AD" w:rsidRDefault="00E743AD" w:rsidP="00B838EE">
      <w:pPr>
        <w:spacing w:line="360" w:lineRule="auto"/>
        <w:ind w:left="-284" w:right="-286"/>
        <w:rPr>
          <w:color w:val="000000"/>
          <w:sz w:val="28"/>
          <w:szCs w:val="28"/>
          <w:lang w:bidi="he-IL"/>
        </w:rPr>
      </w:pPr>
      <w:r w:rsidRPr="00B838EE">
        <w:rPr>
          <w:color w:val="000000"/>
          <w:sz w:val="28"/>
          <w:szCs w:val="28"/>
          <w:lang w:bidi="he-IL"/>
        </w:rPr>
        <w:t>Zgłoszenie należy złożyć na adres</w:t>
      </w:r>
      <w:r w:rsidR="00D40154">
        <w:rPr>
          <w:color w:val="000000"/>
          <w:sz w:val="28"/>
          <w:szCs w:val="28"/>
          <w:lang w:bidi="he-IL"/>
        </w:rPr>
        <w:t xml:space="preserve"> e-mailowy : </w:t>
      </w:r>
      <w:r w:rsidRPr="00B838EE">
        <w:rPr>
          <w:color w:val="000000"/>
          <w:sz w:val="28"/>
          <w:szCs w:val="28"/>
          <w:lang w:bidi="he-IL"/>
        </w:rPr>
        <w:t xml:space="preserve"> </w:t>
      </w:r>
      <w:hyperlink r:id="rId7" w:history="1">
        <w:r w:rsidR="00D40154" w:rsidRPr="00847BDD">
          <w:rPr>
            <w:rStyle w:val="Hipercze"/>
            <w:b/>
            <w:sz w:val="28"/>
            <w:szCs w:val="28"/>
          </w:rPr>
          <w:t>gok.kolno@wp.pl</w:t>
        </w:r>
      </w:hyperlink>
      <w:r w:rsidR="00D40154">
        <w:rPr>
          <w:b/>
          <w:sz w:val="28"/>
          <w:szCs w:val="28"/>
        </w:rPr>
        <w:t xml:space="preserve"> , w biurze GOK </w:t>
      </w:r>
      <w:r w:rsidRPr="00B838EE">
        <w:rPr>
          <w:color w:val="000000"/>
          <w:sz w:val="28"/>
          <w:szCs w:val="28"/>
          <w:lang w:bidi="he-IL"/>
        </w:rPr>
        <w:t xml:space="preserve"> </w:t>
      </w:r>
      <w:r w:rsidR="00D40154">
        <w:rPr>
          <w:color w:val="000000"/>
          <w:sz w:val="28"/>
          <w:szCs w:val="28"/>
          <w:lang w:bidi="he-IL"/>
        </w:rPr>
        <w:t>lub pod nr Tel. 788 899 317</w:t>
      </w:r>
      <w:r w:rsidRPr="00B838EE">
        <w:rPr>
          <w:color w:val="000000"/>
          <w:sz w:val="28"/>
          <w:szCs w:val="28"/>
          <w:lang w:bidi="he-IL"/>
        </w:rPr>
        <w:t xml:space="preserve"> </w:t>
      </w:r>
      <w:r w:rsidR="00D40154">
        <w:rPr>
          <w:b/>
          <w:color w:val="000000"/>
          <w:sz w:val="28"/>
          <w:szCs w:val="28"/>
          <w:lang w:bidi="he-IL"/>
        </w:rPr>
        <w:t xml:space="preserve">do 6 marca </w:t>
      </w:r>
      <w:r w:rsidRPr="00BE2130">
        <w:rPr>
          <w:b/>
          <w:color w:val="000000"/>
          <w:sz w:val="28"/>
          <w:szCs w:val="28"/>
          <w:lang w:bidi="he-IL"/>
        </w:rPr>
        <w:t xml:space="preserve"> </w:t>
      </w:r>
      <w:r w:rsidRPr="00B838EE">
        <w:rPr>
          <w:color w:val="000000"/>
          <w:sz w:val="28"/>
          <w:szCs w:val="28"/>
          <w:lang w:bidi="he-IL"/>
        </w:rPr>
        <w:t xml:space="preserve">. </w:t>
      </w:r>
    </w:p>
    <w:p w:rsidR="00337C22" w:rsidRPr="00B838EE" w:rsidRDefault="00337C22" w:rsidP="00B838EE">
      <w:pPr>
        <w:spacing w:line="360" w:lineRule="auto"/>
        <w:ind w:left="-284" w:right="-286"/>
        <w:rPr>
          <w:color w:val="000000"/>
          <w:sz w:val="28"/>
          <w:szCs w:val="28"/>
          <w:lang w:bidi="he-IL"/>
        </w:rPr>
      </w:pPr>
    </w:p>
    <w:p w:rsidR="00E743AD" w:rsidRPr="00B838EE" w:rsidRDefault="00E743AD" w:rsidP="00B838EE">
      <w:pPr>
        <w:ind w:left="-284" w:right="-286"/>
        <w:rPr>
          <w:color w:val="000000"/>
          <w:sz w:val="28"/>
          <w:szCs w:val="28"/>
          <w:lang w:bidi="he-IL"/>
        </w:rPr>
      </w:pPr>
      <w:r w:rsidRPr="00B838EE">
        <w:rPr>
          <w:b/>
          <w:color w:val="000000"/>
          <w:sz w:val="28"/>
          <w:szCs w:val="28"/>
          <w:lang w:bidi="he-IL"/>
        </w:rPr>
        <w:t xml:space="preserve">     </w:t>
      </w:r>
      <w:r w:rsidRPr="00B838EE">
        <w:rPr>
          <w:b/>
          <w:color w:val="000000"/>
          <w:sz w:val="28"/>
          <w:szCs w:val="28"/>
          <w:u w:val="single"/>
          <w:lang w:bidi="he-IL"/>
        </w:rPr>
        <w:t>Karta drużyny musi zawierać:</w:t>
      </w:r>
      <w:r w:rsidRPr="00B838EE">
        <w:rPr>
          <w:color w:val="000000"/>
          <w:sz w:val="28"/>
          <w:szCs w:val="28"/>
          <w:lang w:bidi="he-IL"/>
        </w:rPr>
        <w:br/>
        <w:t xml:space="preserve">     nazwę drużyny,</w:t>
      </w:r>
      <w:r w:rsidRPr="00B838EE">
        <w:rPr>
          <w:color w:val="000000"/>
          <w:sz w:val="28"/>
          <w:szCs w:val="28"/>
          <w:lang w:bidi="he-IL"/>
        </w:rPr>
        <w:br/>
        <w:t xml:space="preserve">     imię, nazwisko, podpis i telefon kontaktowy trenera drużyny,</w:t>
      </w:r>
      <w:r w:rsidRPr="00B838EE">
        <w:rPr>
          <w:color w:val="000000"/>
          <w:sz w:val="28"/>
          <w:szCs w:val="28"/>
          <w:lang w:bidi="he-IL"/>
        </w:rPr>
        <w:br/>
        <w:t xml:space="preserve">     podpis opiekuna drużyny</w:t>
      </w:r>
    </w:p>
    <w:p w:rsidR="00E743AD" w:rsidRPr="00B838EE" w:rsidRDefault="00E743AD" w:rsidP="00B838EE">
      <w:pPr>
        <w:ind w:left="-284" w:right="-286"/>
        <w:rPr>
          <w:b/>
          <w:sz w:val="28"/>
          <w:szCs w:val="28"/>
          <w:lang w:bidi="he-IL"/>
        </w:rPr>
      </w:pPr>
    </w:p>
    <w:p w:rsidR="00E743AD" w:rsidRDefault="00E743AD" w:rsidP="00B838EE">
      <w:pPr>
        <w:ind w:left="-284" w:right="-286"/>
        <w:rPr>
          <w:b/>
          <w:sz w:val="28"/>
          <w:szCs w:val="28"/>
          <w:lang w:bidi="he-IL"/>
        </w:rPr>
      </w:pPr>
      <w:r w:rsidRPr="00B838EE">
        <w:rPr>
          <w:b/>
          <w:sz w:val="28"/>
          <w:szCs w:val="28"/>
          <w:lang w:bidi="he-IL"/>
        </w:rPr>
        <w:t>VII. System rozgrywek</w:t>
      </w:r>
      <w:r w:rsidR="00337C22">
        <w:rPr>
          <w:b/>
          <w:sz w:val="28"/>
          <w:szCs w:val="28"/>
          <w:lang w:bidi="he-IL"/>
        </w:rPr>
        <w:t>.</w:t>
      </w:r>
    </w:p>
    <w:p w:rsidR="00337C22" w:rsidRPr="00337C22" w:rsidRDefault="00337C22" w:rsidP="00B838EE">
      <w:pPr>
        <w:ind w:left="-284" w:right="-286"/>
        <w:rPr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 xml:space="preserve"> </w:t>
      </w:r>
      <w:r w:rsidRPr="00337C22">
        <w:rPr>
          <w:sz w:val="28"/>
          <w:szCs w:val="28"/>
          <w:lang w:bidi="he-IL"/>
        </w:rPr>
        <w:t xml:space="preserve">System rozgrywek zostanie ustalony </w:t>
      </w:r>
      <w:r>
        <w:rPr>
          <w:sz w:val="28"/>
          <w:szCs w:val="28"/>
          <w:lang w:bidi="he-IL"/>
        </w:rPr>
        <w:t>po otrzymaniu wszystkich zgłoszeń – 07.03.2017r.</w:t>
      </w:r>
    </w:p>
    <w:p w:rsidR="00337C22" w:rsidRPr="00B838EE" w:rsidRDefault="00337C22" w:rsidP="00B838EE">
      <w:pPr>
        <w:ind w:left="-284" w:right="-286"/>
        <w:rPr>
          <w:b/>
          <w:sz w:val="28"/>
          <w:szCs w:val="28"/>
          <w:lang w:bidi="he-IL"/>
        </w:rPr>
      </w:pPr>
    </w:p>
    <w:p w:rsidR="00E743AD" w:rsidRPr="00B838EE" w:rsidRDefault="00E743AD" w:rsidP="00B838EE">
      <w:pPr>
        <w:ind w:left="-284" w:right="-286"/>
        <w:rPr>
          <w:b/>
          <w:sz w:val="28"/>
          <w:szCs w:val="28"/>
          <w:lang w:bidi="he-IL"/>
        </w:rPr>
      </w:pPr>
    </w:p>
    <w:p w:rsidR="00E743AD" w:rsidRPr="00B838EE" w:rsidRDefault="00E743AD" w:rsidP="00BE2130">
      <w:pPr>
        <w:pStyle w:val="Tretekstu"/>
        <w:ind w:right="-286"/>
        <w:rPr>
          <w:rFonts w:cs="Times New Roman"/>
          <w:b w:val="0"/>
          <w:sz w:val="28"/>
          <w:szCs w:val="28"/>
          <w:lang w:val="pl-PL" w:bidi="he-IL"/>
        </w:rPr>
      </w:pPr>
    </w:p>
    <w:p w:rsidR="00E743AD" w:rsidRPr="00B838EE" w:rsidRDefault="00E743AD" w:rsidP="00B838EE">
      <w:pPr>
        <w:pStyle w:val="Tretekstu"/>
        <w:ind w:left="-284" w:right="-286"/>
        <w:rPr>
          <w:rFonts w:cs="Times New Roman"/>
          <w:bCs/>
          <w:sz w:val="28"/>
          <w:szCs w:val="28"/>
          <w:lang w:val="pl-PL" w:bidi="he-IL"/>
        </w:rPr>
      </w:pPr>
      <w:r w:rsidRPr="00B838EE">
        <w:rPr>
          <w:rFonts w:cs="Times New Roman"/>
          <w:bCs/>
          <w:sz w:val="28"/>
          <w:szCs w:val="28"/>
          <w:lang w:val="pl-PL" w:bidi="he-IL"/>
        </w:rPr>
        <w:t>VIII Postanowienia końcowe</w:t>
      </w:r>
    </w:p>
    <w:p w:rsidR="00E743AD" w:rsidRPr="00B838EE" w:rsidRDefault="00E743AD" w:rsidP="00B838EE">
      <w:pPr>
        <w:pStyle w:val="Tretekstu"/>
        <w:ind w:left="-284" w:right="-286"/>
        <w:rPr>
          <w:rFonts w:cs="Times New Roman"/>
          <w:bCs/>
          <w:sz w:val="28"/>
          <w:szCs w:val="28"/>
          <w:lang w:val="pl-PL" w:bidi="he-IL"/>
        </w:rPr>
      </w:pPr>
    </w:p>
    <w:p w:rsidR="00E743AD" w:rsidRPr="00B838EE" w:rsidRDefault="00E743AD" w:rsidP="00B838EE">
      <w:pPr>
        <w:pStyle w:val="Tretekstu"/>
        <w:ind w:left="-284" w:right="-286"/>
        <w:rPr>
          <w:rFonts w:cs="Times New Roman"/>
          <w:b w:val="0"/>
          <w:sz w:val="28"/>
          <w:szCs w:val="28"/>
          <w:lang w:val="pl-PL" w:bidi="he-IL"/>
        </w:rPr>
      </w:pPr>
      <w:r w:rsidRPr="00B838EE">
        <w:rPr>
          <w:rFonts w:cs="Times New Roman"/>
          <w:b w:val="0"/>
          <w:sz w:val="28"/>
          <w:szCs w:val="28"/>
          <w:lang w:val="pl-PL" w:bidi="he-IL"/>
        </w:rPr>
        <w:t>W sprawach nieujętych niniejszym regulaminem przyjmuję się, że decyzje podjęte przez Organizatora  turnieju są ostateczne.</w:t>
      </w:r>
    </w:p>
    <w:p w:rsidR="00E743AD" w:rsidRPr="00B838EE" w:rsidRDefault="00E743AD" w:rsidP="00B838EE">
      <w:pPr>
        <w:pStyle w:val="Tretekstu"/>
        <w:ind w:left="-284" w:right="-286"/>
        <w:rPr>
          <w:rFonts w:cs="Times New Roman"/>
          <w:b w:val="0"/>
          <w:sz w:val="28"/>
          <w:szCs w:val="28"/>
          <w:lang w:val="pl-PL" w:bidi="he-IL"/>
        </w:rPr>
      </w:pPr>
    </w:p>
    <w:p w:rsidR="00E743AD" w:rsidRPr="00B838EE" w:rsidRDefault="00E743AD" w:rsidP="00B838EE">
      <w:pPr>
        <w:pStyle w:val="Tretekstu"/>
        <w:ind w:left="-284" w:right="-286"/>
        <w:rPr>
          <w:rFonts w:cs="Times New Roman"/>
          <w:b w:val="0"/>
          <w:sz w:val="28"/>
          <w:szCs w:val="28"/>
          <w:lang w:val="pl-PL" w:bidi="he-IL"/>
        </w:rPr>
      </w:pPr>
      <w:r w:rsidRPr="00B838EE">
        <w:rPr>
          <w:rFonts w:cs="Times New Roman"/>
          <w:b w:val="0"/>
          <w:sz w:val="28"/>
          <w:szCs w:val="28"/>
          <w:lang w:val="pl-PL" w:bidi="he-IL"/>
        </w:rPr>
        <w:t>Organizator nie ponosi odpowiedzialności za pozostawione rzeczy bez opieki na trybunach w szatniach i innych miejscach na terenie obiektu.</w:t>
      </w:r>
    </w:p>
    <w:p w:rsidR="00E743AD" w:rsidRPr="00B838EE" w:rsidRDefault="00E743AD" w:rsidP="00B838EE">
      <w:pPr>
        <w:pStyle w:val="Tretekstu"/>
        <w:ind w:left="-284" w:right="-286"/>
        <w:rPr>
          <w:rFonts w:cs="Times New Roman"/>
          <w:sz w:val="28"/>
          <w:szCs w:val="28"/>
          <w:lang w:val="pl-PL" w:bidi="he-IL"/>
        </w:rPr>
      </w:pPr>
    </w:p>
    <w:p w:rsidR="00E743AD" w:rsidRPr="00B838EE" w:rsidRDefault="00E743AD" w:rsidP="00B838EE">
      <w:pPr>
        <w:pStyle w:val="Tretekstu"/>
        <w:ind w:left="-284" w:right="-286"/>
        <w:rPr>
          <w:rFonts w:cs="Times New Roman"/>
          <w:sz w:val="28"/>
          <w:szCs w:val="28"/>
          <w:lang w:val="pl-PL" w:bidi="he-IL"/>
        </w:rPr>
      </w:pPr>
      <w:r w:rsidRPr="00B838EE">
        <w:rPr>
          <w:rFonts w:cs="Times New Roman"/>
          <w:sz w:val="28"/>
          <w:szCs w:val="28"/>
          <w:lang w:val="pl-PL" w:bidi="he-IL"/>
        </w:rPr>
        <w:t>Organizator nie odpowiada z tytułu NW osób biorących udział w turnieju jak również osób towarzyszących i innych osób przebywających na terenie obiektu.</w:t>
      </w:r>
    </w:p>
    <w:p w:rsidR="00E743AD" w:rsidRPr="00B838EE" w:rsidRDefault="00E743AD" w:rsidP="00B838EE">
      <w:pPr>
        <w:pStyle w:val="Tretekstu"/>
        <w:ind w:left="-284" w:right="-286"/>
        <w:rPr>
          <w:rFonts w:cs="Times New Roman"/>
          <w:b w:val="0"/>
          <w:sz w:val="28"/>
          <w:szCs w:val="28"/>
          <w:lang w:val="pl-PL" w:bidi="he-IL"/>
        </w:rPr>
      </w:pPr>
    </w:p>
    <w:p w:rsidR="00E743AD" w:rsidRPr="00B838EE" w:rsidRDefault="00E743AD" w:rsidP="00B838EE">
      <w:pPr>
        <w:pStyle w:val="Tretekstu"/>
        <w:ind w:left="-284" w:right="-286"/>
        <w:rPr>
          <w:rFonts w:cs="Times New Roman"/>
          <w:b w:val="0"/>
          <w:sz w:val="28"/>
          <w:szCs w:val="28"/>
          <w:lang w:val="pl-PL" w:bidi="he-IL"/>
        </w:rPr>
      </w:pPr>
      <w:r w:rsidRPr="00B838EE">
        <w:rPr>
          <w:rFonts w:cs="Times New Roman"/>
          <w:b w:val="0"/>
          <w:sz w:val="28"/>
          <w:szCs w:val="28"/>
          <w:lang w:val="pl-PL" w:bidi="he-IL"/>
        </w:rPr>
        <w:t>Organizator zastrzega sobie prawo do zmian w niniejszym regulaminie. W przypadku zmiany uczestnicy turnieju zostaną o tym powiadomieni najpóźniej do momentu rozpoczęcia się turnieju.</w:t>
      </w:r>
    </w:p>
    <w:p w:rsidR="00E743AD" w:rsidRPr="00B838EE" w:rsidRDefault="00E743AD" w:rsidP="00B838EE">
      <w:pPr>
        <w:pStyle w:val="Tretekstu"/>
        <w:ind w:left="-284" w:right="-286"/>
        <w:rPr>
          <w:rFonts w:cs="Times New Roman"/>
          <w:sz w:val="28"/>
          <w:szCs w:val="28"/>
          <w:lang w:val="pl-PL" w:bidi="he-IL"/>
        </w:rPr>
      </w:pPr>
    </w:p>
    <w:p w:rsidR="00E743AD" w:rsidRPr="00B838EE" w:rsidRDefault="00E743AD" w:rsidP="00B838EE">
      <w:pPr>
        <w:ind w:left="-284" w:right="-286"/>
        <w:rPr>
          <w:sz w:val="28"/>
          <w:szCs w:val="28"/>
          <w:lang w:bidi="he-IL"/>
        </w:rPr>
      </w:pPr>
      <w:r w:rsidRPr="00B838EE">
        <w:rPr>
          <w:sz w:val="28"/>
          <w:szCs w:val="28"/>
          <w:lang w:bidi="he-IL"/>
        </w:rPr>
        <w:t xml:space="preserve">W przypadku pojawienia się pytań prosimy o kontakt  </w:t>
      </w:r>
      <w:r w:rsidR="00337C22">
        <w:rPr>
          <w:sz w:val="28"/>
          <w:szCs w:val="28"/>
          <w:lang w:bidi="he-IL"/>
        </w:rPr>
        <w:t>Tel. 788 899 317</w:t>
      </w:r>
    </w:p>
    <w:p w:rsidR="00E743AD" w:rsidRPr="00B838EE" w:rsidRDefault="00E743AD" w:rsidP="00B838EE">
      <w:pPr>
        <w:ind w:left="-284" w:right="-286"/>
        <w:rPr>
          <w:sz w:val="28"/>
          <w:szCs w:val="28"/>
          <w:lang w:bidi="he-IL"/>
        </w:rPr>
      </w:pPr>
      <w:r w:rsidRPr="00B838EE">
        <w:rPr>
          <w:sz w:val="28"/>
          <w:szCs w:val="28"/>
          <w:lang w:bidi="he-IL"/>
        </w:rPr>
        <w:t xml:space="preserve">email –  </w:t>
      </w:r>
      <w:hyperlink r:id="rId8" w:history="1">
        <w:r w:rsidR="00A50D3B" w:rsidRPr="00847BDD">
          <w:rPr>
            <w:rStyle w:val="Hipercze"/>
            <w:b/>
            <w:sz w:val="28"/>
            <w:szCs w:val="28"/>
          </w:rPr>
          <w:t>gok.kolno@wp.pl</w:t>
        </w:r>
      </w:hyperlink>
    </w:p>
    <w:p w:rsidR="00E743AD" w:rsidRPr="00B838EE" w:rsidRDefault="00E743AD">
      <w:pPr>
        <w:rPr>
          <w:sz w:val="28"/>
          <w:szCs w:val="28"/>
          <w:lang w:bidi="he-IL"/>
        </w:rPr>
      </w:pPr>
    </w:p>
    <w:p w:rsidR="00E743AD" w:rsidRPr="00B838EE" w:rsidRDefault="00E743AD">
      <w:pPr>
        <w:rPr>
          <w:sz w:val="28"/>
          <w:szCs w:val="28"/>
          <w:lang w:bidi="he-IL"/>
        </w:rPr>
      </w:pPr>
    </w:p>
    <w:p w:rsidR="00E743AD" w:rsidRPr="00B838EE" w:rsidRDefault="00E743AD">
      <w:pPr>
        <w:pStyle w:val="Tretekstu"/>
        <w:rPr>
          <w:rFonts w:cs="Times New Roman"/>
          <w:sz w:val="28"/>
          <w:szCs w:val="28"/>
          <w:lang w:val="pl-PL" w:bidi="he-IL"/>
        </w:rPr>
      </w:pPr>
    </w:p>
    <w:sectPr w:rsidR="00E743AD" w:rsidRPr="00B838EE" w:rsidSect="007C2D7D">
      <w:type w:val="continuous"/>
      <w:pgSz w:w="11905" w:h="16837"/>
      <w:pgMar w:top="568" w:right="1134" w:bottom="850" w:left="1134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suff w:val="nothing"/>
      <w:lvlText w:val="q"/>
      <w:lvlJc w:val="left"/>
      <w:pPr>
        <w:ind w:left="1080" w:hanging="360"/>
      </w:pPr>
      <w:rPr>
        <w:rFonts w:ascii="Wingdings" w:hAnsi="Wingdings"/>
        <w:sz w:val="16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suff w:val="nothing"/>
      <w:lvlText w:val="q"/>
      <w:lvlJc w:val="left"/>
      <w:pPr>
        <w:ind w:left="720" w:hanging="360"/>
      </w:pPr>
      <w:rPr>
        <w:rFonts w:ascii="Wingdings" w:hAnsi="Wingdings"/>
        <w:sz w:val="16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suff w:val="nothing"/>
      <w:lvlText w:val="q"/>
      <w:lvlJc w:val="left"/>
      <w:pPr>
        <w:ind w:left="1425" w:hanging="360"/>
      </w:pPr>
      <w:rPr>
        <w:rFonts w:ascii="Wingdings" w:hAnsi="Wingdings"/>
        <w:sz w:val="16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suff w:val="nothing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bullet"/>
      <w:suff w:val="nothing"/>
      <w:lvlText w:val="q"/>
      <w:lvlJc w:val="left"/>
      <w:pPr>
        <w:ind w:left="1440" w:hanging="360"/>
      </w:pPr>
      <w:rPr>
        <w:rFonts w:ascii="Wingdings" w:hAnsi="Wingdings"/>
        <w:sz w:val="16"/>
      </w:rPr>
    </w:lvl>
    <w:lvl w:ilvl="2">
      <w:start w:val="1"/>
      <w:numFmt w:val="lowerRoman"/>
      <w:suff w:val="nothing"/>
      <w:lvlText w:val="%3."/>
      <w:lvlJc w:val="right"/>
      <w:pPr>
        <w:ind w:left="2160" w:hanging="216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ind w:left="4320" w:hanging="432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ind w:left="6480" w:hanging="6480"/>
      </w:pPr>
      <w:rPr>
        <w:rFonts w:cs="Times New Roman"/>
      </w:rPr>
    </w:lvl>
  </w:abstractNum>
  <w:abstractNum w:abstractNumId="4">
    <w:nsid w:val="078058E2"/>
    <w:multiLevelType w:val="hybridMultilevel"/>
    <w:tmpl w:val="60868298"/>
    <w:lvl w:ilvl="0" w:tplc="041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10FE21EC"/>
    <w:multiLevelType w:val="hybridMultilevel"/>
    <w:tmpl w:val="1702305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DEF20D5"/>
    <w:multiLevelType w:val="hybridMultilevel"/>
    <w:tmpl w:val="3586D158"/>
    <w:lvl w:ilvl="0" w:tplc="BDCCF58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7">
    <w:nsid w:val="205A42F9"/>
    <w:multiLevelType w:val="hybridMultilevel"/>
    <w:tmpl w:val="F3C470C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E5D5A94"/>
    <w:multiLevelType w:val="hybridMultilevel"/>
    <w:tmpl w:val="389ADF3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1FD6BB1"/>
    <w:multiLevelType w:val="hybridMultilevel"/>
    <w:tmpl w:val="76EA643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69374F6"/>
    <w:multiLevelType w:val="hybridMultilevel"/>
    <w:tmpl w:val="997A72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866519A"/>
    <w:multiLevelType w:val="hybridMultilevel"/>
    <w:tmpl w:val="AE38211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0924F84"/>
    <w:multiLevelType w:val="hybridMultilevel"/>
    <w:tmpl w:val="A734EC9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2A868F1"/>
    <w:multiLevelType w:val="hybridMultilevel"/>
    <w:tmpl w:val="82DE27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5C44509"/>
    <w:multiLevelType w:val="hybridMultilevel"/>
    <w:tmpl w:val="7516534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8911593"/>
    <w:multiLevelType w:val="hybridMultilevel"/>
    <w:tmpl w:val="D00260D8"/>
    <w:lvl w:ilvl="0" w:tplc="041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6">
    <w:nsid w:val="48977B14"/>
    <w:multiLevelType w:val="hybridMultilevel"/>
    <w:tmpl w:val="0D46A60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96C5113"/>
    <w:multiLevelType w:val="multilevel"/>
    <w:tmpl w:val="6C00D458"/>
    <w:lvl w:ilvl="0">
      <w:start w:val="19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  <w:b/>
      </w:rPr>
    </w:lvl>
    <w:lvl w:ilvl="1">
      <w:start w:val="1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8">
    <w:nsid w:val="5EF10395"/>
    <w:multiLevelType w:val="hybridMultilevel"/>
    <w:tmpl w:val="16D8D60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34442EA"/>
    <w:multiLevelType w:val="multilevel"/>
    <w:tmpl w:val="BA30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712509"/>
    <w:multiLevelType w:val="hybridMultilevel"/>
    <w:tmpl w:val="17F8E6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CD36E1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>
    <w:nsid w:val="7DAC06EB"/>
    <w:multiLevelType w:val="multilevel"/>
    <w:tmpl w:val="35DE1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9D2B9E"/>
    <w:multiLevelType w:val="hybridMultilevel"/>
    <w:tmpl w:val="0FD6EC5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4"/>
  </w:num>
  <w:num w:numId="7">
    <w:abstractNumId w:val="19"/>
  </w:num>
  <w:num w:numId="8">
    <w:abstractNumId w:val="22"/>
  </w:num>
  <w:num w:numId="9">
    <w:abstractNumId w:val="8"/>
  </w:num>
  <w:num w:numId="10">
    <w:abstractNumId w:val="12"/>
  </w:num>
  <w:num w:numId="11">
    <w:abstractNumId w:val="20"/>
  </w:num>
  <w:num w:numId="12">
    <w:abstractNumId w:val="18"/>
  </w:num>
  <w:num w:numId="13">
    <w:abstractNumId w:val="5"/>
  </w:num>
  <w:num w:numId="14">
    <w:abstractNumId w:val="23"/>
  </w:num>
  <w:num w:numId="15">
    <w:abstractNumId w:val="11"/>
  </w:num>
  <w:num w:numId="16">
    <w:abstractNumId w:val="7"/>
  </w:num>
  <w:num w:numId="17">
    <w:abstractNumId w:val="10"/>
  </w:num>
  <w:num w:numId="18">
    <w:abstractNumId w:val="13"/>
  </w:num>
  <w:num w:numId="19">
    <w:abstractNumId w:val="4"/>
  </w:num>
  <w:num w:numId="20">
    <w:abstractNumId w:val="9"/>
  </w:num>
  <w:num w:numId="21">
    <w:abstractNumId w:val="15"/>
  </w:num>
  <w:num w:numId="22">
    <w:abstractNumId w:val="17"/>
  </w:num>
  <w:num w:numId="23">
    <w:abstractNumId w:val="6"/>
  </w:num>
  <w:num w:numId="24">
    <w:abstractNumId w:val="2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5">
    <w:abstractNumId w:val="2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6">
    <w:abstractNumId w:val="2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723FD0"/>
    <w:rsid w:val="000510DF"/>
    <w:rsid w:val="00062482"/>
    <w:rsid w:val="000646ED"/>
    <w:rsid w:val="0010338F"/>
    <w:rsid w:val="001A4410"/>
    <w:rsid w:val="001D411E"/>
    <w:rsid w:val="0026362A"/>
    <w:rsid w:val="00271B67"/>
    <w:rsid w:val="00284A64"/>
    <w:rsid w:val="002962D0"/>
    <w:rsid w:val="00306FD0"/>
    <w:rsid w:val="00337C22"/>
    <w:rsid w:val="00385C99"/>
    <w:rsid w:val="003B368A"/>
    <w:rsid w:val="003C0882"/>
    <w:rsid w:val="003C2F2C"/>
    <w:rsid w:val="003E1B40"/>
    <w:rsid w:val="00457BC3"/>
    <w:rsid w:val="00472D6B"/>
    <w:rsid w:val="004A319B"/>
    <w:rsid w:val="005009A3"/>
    <w:rsid w:val="005C2326"/>
    <w:rsid w:val="005C2645"/>
    <w:rsid w:val="00607BAE"/>
    <w:rsid w:val="00703D22"/>
    <w:rsid w:val="00723FD0"/>
    <w:rsid w:val="00754104"/>
    <w:rsid w:val="00774E71"/>
    <w:rsid w:val="007930A4"/>
    <w:rsid w:val="007C2D7D"/>
    <w:rsid w:val="007D2A0E"/>
    <w:rsid w:val="008118F9"/>
    <w:rsid w:val="008B797F"/>
    <w:rsid w:val="00932E03"/>
    <w:rsid w:val="00942B28"/>
    <w:rsid w:val="009E493C"/>
    <w:rsid w:val="00A441A9"/>
    <w:rsid w:val="00A50D3B"/>
    <w:rsid w:val="00A55000"/>
    <w:rsid w:val="00A70AEE"/>
    <w:rsid w:val="00AD058B"/>
    <w:rsid w:val="00B455C3"/>
    <w:rsid w:val="00B838EE"/>
    <w:rsid w:val="00BA7F23"/>
    <w:rsid w:val="00BE2130"/>
    <w:rsid w:val="00C161AD"/>
    <w:rsid w:val="00C301AF"/>
    <w:rsid w:val="00CC21E2"/>
    <w:rsid w:val="00CD4386"/>
    <w:rsid w:val="00D40154"/>
    <w:rsid w:val="00DC10E2"/>
    <w:rsid w:val="00DD681C"/>
    <w:rsid w:val="00E556D0"/>
    <w:rsid w:val="00E743AD"/>
    <w:rsid w:val="00EB76A1"/>
    <w:rsid w:val="00F35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F23"/>
    <w:rPr>
      <w:sz w:val="24"/>
      <w:szCs w:val="24"/>
    </w:rPr>
  </w:style>
  <w:style w:type="paragraph" w:styleId="Nagwek2">
    <w:name w:val="heading 2"/>
    <w:basedOn w:val="Domylnie"/>
    <w:next w:val="Domylnie"/>
    <w:link w:val="Nagwek2Znak"/>
    <w:uiPriority w:val="99"/>
    <w:qFormat/>
    <w:rsid w:val="00BA7F23"/>
    <w:pPr>
      <w:keepNext/>
      <w:jc w:val="center"/>
      <w:outlineLvl w:val="1"/>
    </w:pPr>
    <w:rPr>
      <w:rFonts w:cs="Tahoma"/>
      <w:b/>
      <w:bCs/>
      <w:szCs w:val="20"/>
      <w:lang w:val="de-DE"/>
    </w:rPr>
  </w:style>
  <w:style w:type="paragraph" w:styleId="Nagwek3">
    <w:name w:val="heading 3"/>
    <w:basedOn w:val="Domylnie"/>
    <w:next w:val="Domylnie"/>
    <w:link w:val="Nagwek3Znak"/>
    <w:uiPriority w:val="99"/>
    <w:qFormat/>
    <w:rsid w:val="00BA7F23"/>
    <w:pPr>
      <w:keepNext/>
      <w:outlineLvl w:val="2"/>
    </w:pPr>
    <w:rPr>
      <w:rFonts w:ascii="Tahoma" w:cs="Tahoma"/>
      <w:b/>
      <w:bCs/>
      <w:szCs w:val="2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03D2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703D22"/>
    <w:rPr>
      <w:rFonts w:ascii="Cambria" w:hAnsi="Cambria" w:cs="Times New Roman"/>
      <w:b/>
      <w:bCs/>
      <w:sz w:val="26"/>
      <w:szCs w:val="26"/>
    </w:rPr>
  </w:style>
  <w:style w:type="paragraph" w:customStyle="1" w:styleId="Domylnie">
    <w:name w:val="Domyślnie"/>
    <w:uiPriority w:val="99"/>
    <w:rsid w:val="00BA7F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retekstu">
    <w:name w:val="Treść tekstu"/>
    <w:basedOn w:val="Domylnie"/>
    <w:uiPriority w:val="99"/>
    <w:rsid w:val="00BA7F23"/>
    <w:pPr>
      <w:jc w:val="both"/>
    </w:pPr>
    <w:rPr>
      <w:rFonts w:cs="Tahoma"/>
      <w:b/>
      <w:szCs w:val="20"/>
      <w:lang w:val="de-DE"/>
    </w:rPr>
  </w:style>
  <w:style w:type="paragraph" w:styleId="Lista">
    <w:name w:val="List"/>
    <w:basedOn w:val="Tretekstu"/>
    <w:uiPriority w:val="99"/>
    <w:rsid w:val="00BA7F23"/>
    <w:pPr>
      <w:jc w:val="left"/>
    </w:pPr>
    <w:rPr>
      <w:b w:val="0"/>
      <w:szCs w:val="24"/>
      <w:lang w:val="en-US"/>
    </w:rPr>
  </w:style>
  <w:style w:type="paragraph" w:styleId="Podpis">
    <w:name w:val="Signature"/>
    <w:basedOn w:val="Domylnie"/>
    <w:link w:val="PodpisZnak"/>
    <w:uiPriority w:val="99"/>
    <w:rsid w:val="00BA7F23"/>
    <w:pPr>
      <w:spacing w:before="120" w:after="120"/>
    </w:pPr>
    <w:rPr>
      <w:rFonts w:cs="Tahoma"/>
      <w:i/>
      <w:iCs/>
      <w:sz w:val="20"/>
      <w:szCs w:val="20"/>
      <w:lang w:val="de-DE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703D22"/>
    <w:rPr>
      <w:rFonts w:cs="Times New Roman"/>
      <w:sz w:val="24"/>
      <w:szCs w:val="24"/>
    </w:rPr>
  </w:style>
  <w:style w:type="paragraph" w:customStyle="1" w:styleId="Indeks">
    <w:name w:val="Indeks"/>
    <w:basedOn w:val="Domylnie"/>
    <w:uiPriority w:val="99"/>
    <w:rsid w:val="00BA7F23"/>
    <w:rPr>
      <w:rFonts w:ascii="Tahoma" w:cs="Tahoma"/>
      <w:lang w:val="de-DE"/>
    </w:rPr>
  </w:style>
  <w:style w:type="paragraph" w:styleId="Nagwek">
    <w:name w:val="header"/>
    <w:basedOn w:val="Domylnie"/>
    <w:next w:val="Tretekstu"/>
    <w:link w:val="NagwekZnak"/>
    <w:uiPriority w:val="99"/>
    <w:rsid w:val="00BA7F23"/>
    <w:pPr>
      <w:keepNext/>
      <w:spacing w:before="240" w:after="120"/>
    </w:pPr>
    <w:rPr>
      <w:rFonts w:ascii="Arial"/>
      <w:sz w:val="28"/>
      <w:szCs w:val="28"/>
      <w:lang w:val="de-DE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03D22"/>
    <w:rPr>
      <w:rFonts w:cs="Times New Roman"/>
      <w:sz w:val="24"/>
      <w:szCs w:val="24"/>
    </w:rPr>
  </w:style>
  <w:style w:type="paragraph" w:customStyle="1" w:styleId="WW-Podpis">
    <w:name w:val="WW-Podpis"/>
    <w:basedOn w:val="Domylnie"/>
    <w:uiPriority w:val="99"/>
    <w:rsid w:val="00BA7F23"/>
    <w:pPr>
      <w:spacing w:before="120" w:after="120"/>
    </w:pPr>
    <w:rPr>
      <w:rFonts w:ascii="Tahoma" w:cs="Tahoma"/>
      <w:i/>
      <w:iCs/>
      <w:sz w:val="20"/>
      <w:szCs w:val="20"/>
      <w:lang w:val="de-DE"/>
    </w:rPr>
  </w:style>
  <w:style w:type="paragraph" w:customStyle="1" w:styleId="WW-Indeks">
    <w:name w:val="WW-Indeks"/>
    <w:basedOn w:val="Domylnie"/>
    <w:uiPriority w:val="99"/>
    <w:rsid w:val="00BA7F23"/>
    <w:rPr>
      <w:rFonts w:ascii="Tahoma" w:cs="Tahoma"/>
      <w:lang w:val="de-DE"/>
    </w:rPr>
  </w:style>
  <w:style w:type="paragraph" w:customStyle="1" w:styleId="WW-Nagwek">
    <w:name w:val="WW-Nagłówek"/>
    <w:basedOn w:val="Domylnie"/>
    <w:next w:val="Tretekstu"/>
    <w:uiPriority w:val="99"/>
    <w:rsid w:val="00BA7F23"/>
    <w:pPr>
      <w:keepNext/>
      <w:spacing w:before="240" w:after="120"/>
    </w:pPr>
    <w:rPr>
      <w:rFonts w:ascii="Arial" w:cs="Tahoma"/>
      <w:sz w:val="28"/>
      <w:szCs w:val="28"/>
      <w:lang w:val="de-DE"/>
    </w:rPr>
  </w:style>
  <w:style w:type="paragraph" w:customStyle="1" w:styleId="WW-Podpis1">
    <w:name w:val="WW-Podpis1"/>
    <w:basedOn w:val="Domylnie"/>
    <w:uiPriority w:val="99"/>
    <w:rsid w:val="00BA7F23"/>
    <w:pPr>
      <w:spacing w:before="120" w:after="120"/>
    </w:pPr>
    <w:rPr>
      <w:rFonts w:cs="Tahoma"/>
      <w:i/>
      <w:iCs/>
      <w:sz w:val="20"/>
      <w:szCs w:val="20"/>
      <w:lang w:val="de-DE"/>
    </w:rPr>
  </w:style>
  <w:style w:type="paragraph" w:customStyle="1" w:styleId="WW-Indeks1">
    <w:name w:val="WW-Indeks1"/>
    <w:basedOn w:val="Domylnie"/>
    <w:uiPriority w:val="99"/>
    <w:rsid w:val="00BA7F23"/>
    <w:rPr>
      <w:rFonts w:ascii="Tahoma" w:cs="Tahoma"/>
      <w:lang w:val="de-DE"/>
    </w:rPr>
  </w:style>
  <w:style w:type="paragraph" w:customStyle="1" w:styleId="WW-Nagwek1">
    <w:name w:val="WW-Nagłówek1"/>
    <w:basedOn w:val="Domylnie"/>
    <w:next w:val="Tretekstu"/>
    <w:uiPriority w:val="99"/>
    <w:rsid w:val="00BA7F23"/>
    <w:pPr>
      <w:keepNext/>
      <w:spacing w:before="240" w:after="120"/>
    </w:pPr>
    <w:rPr>
      <w:rFonts w:ascii="Arial" w:cs="Tahoma"/>
      <w:sz w:val="28"/>
      <w:szCs w:val="28"/>
      <w:lang w:val="de-DE"/>
    </w:rPr>
  </w:style>
  <w:style w:type="paragraph" w:customStyle="1" w:styleId="WW-Podpis11">
    <w:name w:val="WW-Podpis11"/>
    <w:basedOn w:val="Domylnie"/>
    <w:uiPriority w:val="99"/>
    <w:rsid w:val="00BA7F23"/>
    <w:pPr>
      <w:spacing w:before="120" w:after="120"/>
    </w:pPr>
    <w:rPr>
      <w:rFonts w:cs="Tahoma"/>
      <w:i/>
      <w:iCs/>
      <w:sz w:val="20"/>
      <w:szCs w:val="20"/>
      <w:lang w:val="de-DE"/>
    </w:rPr>
  </w:style>
  <w:style w:type="paragraph" w:customStyle="1" w:styleId="WW-Indeks11">
    <w:name w:val="WW-Indeks11"/>
    <w:basedOn w:val="Domylnie"/>
    <w:uiPriority w:val="99"/>
    <w:rsid w:val="00BA7F23"/>
    <w:rPr>
      <w:rFonts w:ascii="Tahoma" w:cs="Tahoma"/>
      <w:lang w:val="de-DE"/>
    </w:rPr>
  </w:style>
  <w:style w:type="paragraph" w:customStyle="1" w:styleId="WW-Nagwek11">
    <w:name w:val="WW-Nagłówek11"/>
    <w:basedOn w:val="Domylnie"/>
    <w:next w:val="Tretekstu"/>
    <w:uiPriority w:val="99"/>
    <w:rsid w:val="00BA7F23"/>
    <w:pPr>
      <w:keepNext/>
      <w:spacing w:before="240" w:after="120"/>
    </w:pPr>
    <w:rPr>
      <w:rFonts w:ascii="Arial" w:cs="Tahoma"/>
      <w:sz w:val="28"/>
      <w:szCs w:val="28"/>
      <w:lang w:val="de-DE"/>
    </w:rPr>
  </w:style>
  <w:style w:type="paragraph" w:customStyle="1" w:styleId="WW-Podpis111">
    <w:name w:val="WW-Podpis111"/>
    <w:basedOn w:val="Domylnie"/>
    <w:uiPriority w:val="99"/>
    <w:rsid w:val="00BA7F23"/>
    <w:pPr>
      <w:spacing w:before="120" w:after="120"/>
    </w:pPr>
    <w:rPr>
      <w:rFonts w:cs="Tahoma"/>
      <w:i/>
      <w:iCs/>
      <w:sz w:val="20"/>
      <w:szCs w:val="20"/>
      <w:lang w:val="de-DE"/>
    </w:rPr>
  </w:style>
  <w:style w:type="paragraph" w:customStyle="1" w:styleId="WW-Indeks111">
    <w:name w:val="WW-Indeks111"/>
    <w:basedOn w:val="Domylnie"/>
    <w:uiPriority w:val="99"/>
    <w:rsid w:val="00BA7F23"/>
    <w:rPr>
      <w:rFonts w:ascii="Tahoma" w:cs="Tahoma"/>
      <w:lang w:val="de-DE"/>
    </w:rPr>
  </w:style>
  <w:style w:type="paragraph" w:customStyle="1" w:styleId="WW-Nagwek111">
    <w:name w:val="WW-Nagłówek111"/>
    <w:basedOn w:val="Domylnie"/>
    <w:next w:val="Tretekstu"/>
    <w:uiPriority w:val="99"/>
    <w:rsid w:val="00BA7F23"/>
    <w:pPr>
      <w:keepNext/>
      <w:spacing w:before="240" w:after="120"/>
    </w:pPr>
    <w:rPr>
      <w:rFonts w:ascii="Arial" w:cs="Tahoma"/>
      <w:sz w:val="28"/>
      <w:szCs w:val="28"/>
      <w:lang w:val="de-DE"/>
    </w:rPr>
  </w:style>
  <w:style w:type="paragraph" w:customStyle="1" w:styleId="Zawartoramki">
    <w:name w:val="Zawartość ramki"/>
    <w:basedOn w:val="Tretekstu"/>
    <w:uiPriority w:val="99"/>
    <w:rsid w:val="00BA7F23"/>
    <w:pPr>
      <w:jc w:val="left"/>
    </w:pPr>
    <w:rPr>
      <w:rFonts w:cs="Times New Roman"/>
      <w:b w:val="0"/>
      <w:szCs w:val="24"/>
      <w:lang w:val="en-US"/>
    </w:rPr>
  </w:style>
  <w:style w:type="paragraph" w:customStyle="1" w:styleId="WW-Zawartoramki">
    <w:name w:val="WW-Zawartość ramki"/>
    <w:basedOn w:val="Tretekstu"/>
    <w:uiPriority w:val="99"/>
    <w:rsid w:val="00BA7F23"/>
    <w:pPr>
      <w:jc w:val="left"/>
    </w:pPr>
    <w:rPr>
      <w:rFonts w:cs="Times New Roman"/>
      <w:b w:val="0"/>
      <w:szCs w:val="24"/>
      <w:lang w:val="en-US"/>
    </w:rPr>
  </w:style>
  <w:style w:type="paragraph" w:customStyle="1" w:styleId="WW-Zawartoramki1">
    <w:name w:val="WW-Zawartość ramki1"/>
    <w:basedOn w:val="Tretekstu"/>
    <w:uiPriority w:val="99"/>
    <w:rsid w:val="00BA7F23"/>
    <w:pPr>
      <w:jc w:val="left"/>
    </w:pPr>
    <w:rPr>
      <w:rFonts w:cs="Times New Roman"/>
      <w:b w:val="0"/>
      <w:szCs w:val="24"/>
      <w:lang w:val="en-US"/>
    </w:rPr>
  </w:style>
  <w:style w:type="paragraph" w:customStyle="1" w:styleId="WW-Zawartoramki11">
    <w:name w:val="WW-Zawartość ramki11"/>
    <w:basedOn w:val="Tretekstu"/>
    <w:uiPriority w:val="99"/>
    <w:rsid w:val="00BA7F23"/>
    <w:pPr>
      <w:jc w:val="left"/>
    </w:pPr>
    <w:rPr>
      <w:rFonts w:cs="Times New Roman"/>
      <w:b w:val="0"/>
      <w:szCs w:val="24"/>
      <w:lang w:val="en-US"/>
    </w:rPr>
  </w:style>
  <w:style w:type="paragraph" w:customStyle="1" w:styleId="WW-Zawartoramki111">
    <w:name w:val="WW-Zawartość ramki111"/>
    <w:basedOn w:val="Tretekstu"/>
    <w:uiPriority w:val="99"/>
    <w:rsid w:val="00BA7F23"/>
    <w:pPr>
      <w:jc w:val="left"/>
    </w:pPr>
    <w:rPr>
      <w:rFonts w:cs="Times New Roman"/>
      <w:b w:val="0"/>
      <w:szCs w:val="24"/>
      <w:lang w:val="en-US"/>
    </w:rPr>
  </w:style>
  <w:style w:type="paragraph" w:customStyle="1" w:styleId="Zawartotabeli">
    <w:name w:val="Zawartość tabeli"/>
    <w:basedOn w:val="Tretekstu"/>
    <w:uiPriority w:val="99"/>
    <w:rsid w:val="00BA7F23"/>
    <w:pPr>
      <w:jc w:val="left"/>
    </w:pPr>
    <w:rPr>
      <w:rFonts w:cs="Times New Roman"/>
      <w:b w:val="0"/>
      <w:szCs w:val="24"/>
      <w:lang w:val="en-US"/>
    </w:rPr>
  </w:style>
  <w:style w:type="paragraph" w:customStyle="1" w:styleId="WW-Zawartotabeli">
    <w:name w:val="WW-Zawartość tabeli"/>
    <w:basedOn w:val="Tretekstu"/>
    <w:uiPriority w:val="99"/>
    <w:rsid w:val="00BA7F23"/>
    <w:pPr>
      <w:jc w:val="left"/>
    </w:pPr>
    <w:rPr>
      <w:rFonts w:cs="Times New Roman"/>
      <w:b w:val="0"/>
      <w:szCs w:val="24"/>
      <w:lang w:val="en-US"/>
    </w:rPr>
  </w:style>
  <w:style w:type="paragraph" w:customStyle="1" w:styleId="WW-Zawartotabeli1">
    <w:name w:val="WW-Zawartość tabeli1"/>
    <w:basedOn w:val="Tretekstu"/>
    <w:uiPriority w:val="99"/>
    <w:rsid w:val="00BA7F23"/>
    <w:pPr>
      <w:jc w:val="left"/>
    </w:pPr>
    <w:rPr>
      <w:rFonts w:cs="Times New Roman"/>
      <w:b w:val="0"/>
      <w:szCs w:val="24"/>
      <w:lang w:val="en-US"/>
    </w:rPr>
  </w:style>
  <w:style w:type="paragraph" w:customStyle="1" w:styleId="WW-Zawartotabeli11">
    <w:name w:val="WW-Zawartość tabeli11"/>
    <w:basedOn w:val="Tretekstu"/>
    <w:uiPriority w:val="99"/>
    <w:rsid w:val="00BA7F23"/>
    <w:pPr>
      <w:jc w:val="left"/>
    </w:pPr>
    <w:rPr>
      <w:rFonts w:cs="Times New Roman"/>
      <w:b w:val="0"/>
      <w:szCs w:val="24"/>
      <w:lang w:val="en-US"/>
    </w:rPr>
  </w:style>
  <w:style w:type="paragraph" w:customStyle="1" w:styleId="WW-Zawartotabeli111">
    <w:name w:val="WW-Zawartość tabeli111"/>
    <w:basedOn w:val="Tretekstu"/>
    <w:uiPriority w:val="99"/>
    <w:rsid w:val="00BA7F23"/>
    <w:pPr>
      <w:jc w:val="left"/>
    </w:pPr>
    <w:rPr>
      <w:rFonts w:cs="Times New Roman"/>
      <w:b w:val="0"/>
      <w:szCs w:val="24"/>
      <w:lang w:val="en-US"/>
    </w:rPr>
  </w:style>
  <w:style w:type="paragraph" w:customStyle="1" w:styleId="Nagwektabeli">
    <w:name w:val="Nagłówek tabeli"/>
    <w:basedOn w:val="Zawartotabeli"/>
    <w:uiPriority w:val="99"/>
    <w:rsid w:val="00BA7F23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BA7F23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uiPriority w:val="99"/>
    <w:rsid w:val="00BA7F23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BA7F23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uiPriority w:val="99"/>
    <w:rsid w:val="00BA7F23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sid w:val="00BA7F23"/>
    <w:rPr>
      <w:lang w:val="en-US"/>
    </w:rPr>
  </w:style>
  <w:style w:type="character" w:customStyle="1" w:styleId="RTFNum22">
    <w:name w:val="RTF_Num 2 2"/>
    <w:uiPriority w:val="99"/>
    <w:rsid w:val="00BA7F23"/>
    <w:rPr>
      <w:rFonts w:ascii="Wingdings"/>
      <w:sz w:val="16"/>
      <w:lang w:val="en-US"/>
    </w:rPr>
  </w:style>
  <w:style w:type="character" w:customStyle="1" w:styleId="RTFNum23">
    <w:name w:val="RTF_Num 2 3"/>
    <w:uiPriority w:val="99"/>
    <w:rsid w:val="00BA7F23"/>
    <w:rPr>
      <w:lang w:val="en-US"/>
    </w:rPr>
  </w:style>
  <w:style w:type="character" w:customStyle="1" w:styleId="RTFNum24">
    <w:name w:val="RTF_Num 2 4"/>
    <w:uiPriority w:val="99"/>
    <w:rsid w:val="00BA7F23"/>
    <w:rPr>
      <w:lang w:val="en-US"/>
    </w:rPr>
  </w:style>
  <w:style w:type="character" w:customStyle="1" w:styleId="RTFNum25">
    <w:name w:val="RTF_Num 2 5"/>
    <w:uiPriority w:val="99"/>
    <w:rsid w:val="00BA7F23"/>
    <w:rPr>
      <w:lang w:val="en-US"/>
    </w:rPr>
  </w:style>
  <w:style w:type="character" w:customStyle="1" w:styleId="RTFNum26">
    <w:name w:val="RTF_Num 2 6"/>
    <w:uiPriority w:val="99"/>
    <w:rsid w:val="00BA7F23"/>
    <w:rPr>
      <w:lang w:val="en-US"/>
    </w:rPr>
  </w:style>
  <w:style w:type="character" w:customStyle="1" w:styleId="RTFNum27">
    <w:name w:val="RTF_Num 2 7"/>
    <w:uiPriority w:val="99"/>
    <w:rsid w:val="00BA7F23"/>
    <w:rPr>
      <w:lang w:val="en-US"/>
    </w:rPr>
  </w:style>
  <w:style w:type="character" w:customStyle="1" w:styleId="RTFNum28">
    <w:name w:val="RTF_Num 2 8"/>
    <w:uiPriority w:val="99"/>
    <w:rsid w:val="00BA7F23"/>
    <w:rPr>
      <w:lang w:val="en-US"/>
    </w:rPr>
  </w:style>
  <w:style w:type="character" w:customStyle="1" w:styleId="RTFNum29">
    <w:name w:val="RTF_Num 2 9"/>
    <w:uiPriority w:val="99"/>
    <w:rsid w:val="00BA7F23"/>
    <w:rPr>
      <w:lang w:val="en-US"/>
    </w:rPr>
  </w:style>
  <w:style w:type="character" w:customStyle="1" w:styleId="RTFNum213">
    <w:name w:val="RTF_Num 2 13"/>
    <w:uiPriority w:val="99"/>
    <w:rsid w:val="00BA7F23"/>
    <w:rPr>
      <w:rFonts w:ascii="Wingdings"/>
      <w:sz w:val="16"/>
      <w:lang w:val="en-US"/>
    </w:rPr>
  </w:style>
  <w:style w:type="character" w:customStyle="1" w:styleId="RTFNum212">
    <w:name w:val="RTF_Num 2 12"/>
    <w:uiPriority w:val="99"/>
    <w:rsid w:val="00BA7F23"/>
    <w:rPr>
      <w:rFonts w:ascii="Wingdings"/>
      <w:sz w:val="16"/>
      <w:lang w:val="en-US"/>
    </w:rPr>
  </w:style>
  <w:style w:type="character" w:customStyle="1" w:styleId="RTFNum211">
    <w:name w:val="RTF_Num 2 11"/>
    <w:uiPriority w:val="99"/>
    <w:rsid w:val="00BA7F23"/>
    <w:rPr>
      <w:rFonts w:ascii="Wingdings"/>
      <w:sz w:val="16"/>
      <w:lang w:val="en-US"/>
    </w:rPr>
  </w:style>
  <w:style w:type="character" w:customStyle="1" w:styleId="WW8Num1z0">
    <w:name w:val="WW8Num1z0"/>
    <w:uiPriority w:val="99"/>
    <w:rsid w:val="00BA7F23"/>
    <w:rPr>
      <w:rFonts w:ascii="Wingdings"/>
      <w:sz w:val="16"/>
      <w:lang w:val="de-DE"/>
    </w:rPr>
  </w:style>
  <w:style w:type="character" w:customStyle="1" w:styleId="WW8Num2z0">
    <w:name w:val="WW8Num2z0"/>
    <w:uiPriority w:val="99"/>
    <w:rsid w:val="00BA7F23"/>
    <w:rPr>
      <w:rFonts w:ascii="Wingdings"/>
      <w:sz w:val="16"/>
      <w:lang w:val="de-DE"/>
    </w:rPr>
  </w:style>
  <w:style w:type="character" w:customStyle="1" w:styleId="WW8Num3z0">
    <w:name w:val="WW8Num3z0"/>
    <w:uiPriority w:val="99"/>
    <w:rsid w:val="00BA7F23"/>
    <w:rPr>
      <w:rFonts w:ascii="Wingdings"/>
      <w:sz w:val="16"/>
      <w:lang w:val="de-DE"/>
    </w:rPr>
  </w:style>
  <w:style w:type="character" w:customStyle="1" w:styleId="WW8Num4z1">
    <w:name w:val="WW8Num4z1"/>
    <w:uiPriority w:val="99"/>
    <w:rsid w:val="00BA7F23"/>
    <w:rPr>
      <w:rFonts w:ascii="Wingdings"/>
      <w:sz w:val="16"/>
      <w:lang w:val="de-DE"/>
    </w:rPr>
  </w:style>
  <w:style w:type="character" w:customStyle="1" w:styleId="WW-Absatz-Standardschriftart">
    <w:name w:val="WW-Absatz-Standardschriftart"/>
    <w:uiPriority w:val="99"/>
    <w:rsid w:val="00BA7F23"/>
    <w:rPr>
      <w:lang w:val="de-DE"/>
    </w:rPr>
  </w:style>
  <w:style w:type="character" w:customStyle="1" w:styleId="WW-WW8Num1z0">
    <w:name w:val="WW-WW8Num1z0"/>
    <w:uiPriority w:val="99"/>
    <w:rsid w:val="00BA7F23"/>
    <w:rPr>
      <w:rFonts w:ascii="Wingdings"/>
      <w:sz w:val="16"/>
      <w:lang w:val="de-DE"/>
    </w:rPr>
  </w:style>
  <w:style w:type="character" w:customStyle="1" w:styleId="WW-WW8Num2z0">
    <w:name w:val="WW-WW8Num2z0"/>
    <w:uiPriority w:val="99"/>
    <w:rsid w:val="00BA7F23"/>
    <w:rPr>
      <w:rFonts w:ascii="Wingdings"/>
      <w:sz w:val="16"/>
      <w:lang w:val="de-DE"/>
    </w:rPr>
  </w:style>
  <w:style w:type="character" w:customStyle="1" w:styleId="WW-WW8Num3z0">
    <w:name w:val="WW-WW8Num3z0"/>
    <w:uiPriority w:val="99"/>
    <w:rsid w:val="00BA7F23"/>
    <w:rPr>
      <w:rFonts w:ascii="Wingdings"/>
      <w:sz w:val="16"/>
      <w:lang w:val="de-DE"/>
    </w:rPr>
  </w:style>
  <w:style w:type="character" w:customStyle="1" w:styleId="WW-WW8Num4z1">
    <w:name w:val="WW-WW8Num4z1"/>
    <w:uiPriority w:val="99"/>
    <w:rsid w:val="00BA7F23"/>
    <w:rPr>
      <w:rFonts w:ascii="Wingdings"/>
      <w:sz w:val="16"/>
      <w:lang w:val="de-DE"/>
    </w:rPr>
  </w:style>
  <w:style w:type="character" w:customStyle="1" w:styleId="WW-Absatz-Standardschriftart1">
    <w:name w:val="WW-Absatz-Standardschriftart1"/>
    <w:uiPriority w:val="99"/>
    <w:rsid w:val="00BA7F23"/>
    <w:rPr>
      <w:lang w:val="de-DE"/>
    </w:rPr>
  </w:style>
  <w:style w:type="character" w:customStyle="1" w:styleId="WW-WW8Num1z01">
    <w:name w:val="WW-WW8Num1z01"/>
    <w:uiPriority w:val="99"/>
    <w:rsid w:val="00BA7F23"/>
    <w:rPr>
      <w:rFonts w:ascii="Wingdings"/>
      <w:sz w:val="16"/>
      <w:lang w:val="de-DE"/>
    </w:rPr>
  </w:style>
  <w:style w:type="character" w:customStyle="1" w:styleId="WW-WW8Num2z01">
    <w:name w:val="WW-WW8Num2z01"/>
    <w:uiPriority w:val="99"/>
    <w:rsid w:val="00BA7F23"/>
    <w:rPr>
      <w:rFonts w:ascii="Wingdings"/>
      <w:sz w:val="16"/>
      <w:lang w:val="de-DE"/>
    </w:rPr>
  </w:style>
  <w:style w:type="character" w:customStyle="1" w:styleId="WW-WW8Num3z01">
    <w:name w:val="WW-WW8Num3z01"/>
    <w:uiPriority w:val="99"/>
    <w:rsid w:val="00BA7F23"/>
    <w:rPr>
      <w:rFonts w:ascii="Wingdings"/>
      <w:sz w:val="16"/>
      <w:lang w:val="de-DE"/>
    </w:rPr>
  </w:style>
  <w:style w:type="character" w:customStyle="1" w:styleId="WW-WW8Num4z11">
    <w:name w:val="WW-WW8Num4z11"/>
    <w:uiPriority w:val="99"/>
    <w:rsid w:val="00BA7F23"/>
    <w:rPr>
      <w:rFonts w:ascii="Wingdings"/>
      <w:sz w:val="16"/>
      <w:lang w:val="de-DE"/>
    </w:rPr>
  </w:style>
  <w:style w:type="character" w:customStyle="1" w:styleId="WW-Absatz-Standardschriftart11">
    <w:name w:val="WW-Absatz-Standardschriftart11"/>
    <w:uiPriority w:val="99"/>
    <w:rsid w:val="00BA7F23"/>
    <w:rPr>
      <w:lang w:val="de-DE"/>
    </w:rPr>
  </w:style>
  <w:style w:type="character" w:customStyle="1" w:styleId="WW-WW8Num1z011">
    <w:name w:val="WW-WW8Num1z011"/>
    <w:uiPriority w:val="99"/>
    <w:rsid w:val="00BA7F23"/>
    <w:rPr>
      <w:rFonts w:ascii="Wingdings"/>
      <w:sz w:val="16"/>
      <w:lang w:val="de-DE"/>
    </w:rPr>
  </w:style>
  <w:style w:type="character" w:customStyle="1" w:styleId="WW-WW8Num2z011">
    <w:name w:val="WW-WW8Num2z011"/>
    <w:uiPriority w:val="99"/>
    <w:rsid w:val="00BA7F23"/>
    <w:rPr>
      <w:rFonts w:ascii="Wingdings"/>
      <w:sz w:val="16"/>
      <w:lang w:val="de-DE"/>
    </w:rPr>
  </w:style>
  <w:style w:type="character" w:customStyle="1" w:styleId="WW-WW8Num3z011">
    <w:name w:val="WW-WW8Num3z011"/>
    <w:uiPriority w:val="99"/>
    <w:rsid w:val="00BA7F23"/>
    <w:rPr>
      <w:rFonts w:ascii="Wingdings"/>
      <w:sz w:val="16"/>
      <w:lang w:val="de-DE"/>
    </w:rPr>
  </w:style>
  <w:style w:type="character" w:customStyle="1" w:styleId="WW-WW8Num4z111">
    <w:name w:val="WW-WW8Num4z111"/>
    <w:uiPriority w:val="99"/>
    <w:rsid w:val="00BA7F23"/>
    <w:rPr>
      <w:rFonts w:ascii="Wingdings"/>
      <w:sz w:val="16"/>
      <w:lang w:val="de-DE"/>
    </w:rPr>
  </w:style>
  <w:style w:type="character" w:customStyle="1" w:styleId="WW-Absatz-Standardschriftart111">
    <w:name w:val="WW-Absatz-Standardschriftart111"/>
    <w:uiPriority w:val="99"/>
    <w:rsid w:val="00BA7F23"/>
    <w:rPr>
      <w:lang w:val="de-DE"/>
    </w:rPr>
  </w:style>
  <w:style w:type="character" w:customStyle="1" w:styleId="WW-WW8Num1z0111">
    <w:name w:val="WW-WW8Num1z0111"/>
    <w:uiPriority w:val="99"/>
    <w:rsid w:val="00BA7F23"/>
    <w:rPr>
      <w:rFonts w:ascii="Wingdings"/>
      <w:sz w:val="16"/>
      <w:lang w:val="de-DE"/>
    </w:rPr>
  </w:style>
  <w:style w:type="character" w:customStyle="1" w:styleId="WW8Num1z1">
    <w:name w:val="WW8Num1z1"/>
    <w:uiPriority w:val="99"/>
    <w:rsid w:val="00BA7F23"/>
    <w:rPr>
      <w:rFonts w:ascii="Courier New"/>
      <w:lang w:val="de-DE"/>
    </w:rPr>
  </w:style>
  <w:style w:type="character" w:customStyle="1" w:styleId="WW8Num1z2">
    <w:name w:val="WW8Num1z2"/>
    <w:uiPriority w:val="99"/>
    <w:rsid w:val="00BA7F23"/>
    <w:rPr>
      <w:rFonts w:ascii="Wingdings"/>
      <w:lang w:val="de-DE"/>
    </w:rPr>
  </w:style>
  <w:style w:type="character" w:customStyle="1" w:styleId="WW8Num1z3">
    <w:name w:val="WW8Num1z3"/>
    <w:uiPriority w:val="99"/>
    <w:rsid w:val="00BA7F23"/>
    <w:rPr>
      <w:rFonts w:ascii="Symbol"/>
      <w:lang w:val="de-DE"/>
    </w:rPr>
  </w:style>
  <w:style w:type="character" w:customStyle="1" w:styleId="WW-WW8Num2z0111">
    <w:name w:val="WW-WW8Num2z0111"/>
    <w:uiPriority w:val="99"/>
    <w:rsid w:val="00BA7F23"/>
    <w:rPr>
      <w:rFonts w:ascii="Wingdings"/>
      <w:sz w:val="16"/>
      <w:lang w:val="de-DE"/>
    </w:rPr>
  </w:style>
  <w:style w:type="character" w:customStyle="1" w:styleId="WW8Num2z1">
    <w:name w:val="WW8Num2z1"/>
    <w:uiPriority w:val="99"/>
    <w:rsid w:val="00BA7F23"/>
    <w:rPr>
      <w:rFonts w:ascii="Courier New"/>
      <w:lang w:val="de-DE"/>
    </w:rPr>
  </w:style>
  <w:style w:type="character" w:customStyle="1" w:styleId="WW8Num2z2">
    <w:name w:val="WW8Num2z2"/>
    <w:uiPriority w:val="99"/>
    <w:rsid w:val="00BA7F23"/>
    <w:rPr>
      <w:rFonts w:ascii="Wingdings"/>
      <w:lang w:val="de-DE"/>
    </w:rPr>
  </w:style>
  <w:style w:type="character" w:customStyle="1" w:styleId="WW8Num2z3">
    <w:name w:val="WW8Num2z3"/>
    <w:uiPriority w:val="99"/>
    <w:rsid w:val="00BA7F23"/>
    <w:rPr>
      <w:rFonts w:ascii="Symbol"/>
      <w:lang w:val="de-DE"/>
    </w:rPr>
  </w:style>
  <w:style w:type="character" w:customStyle="1" w:styleId="WW-WW8Num3z0111">
    <w:name w:val="WW-WW8Num3z0111"/>
    <w:uiPriority w:val="99"/>
    <w:rsid w:val="00BA7F23"/>
    <w:rPr>
      <w:rFonts w:ascii="Wingdings"/>
      <w:sz w:val="16"/>
      <w:lang w:val="de-DE"/>
    </w:rPr>
  </w:style>
  <w:style w:type="character" w:customStyle="1" w:styleId="WW8Num3z1">
    <w:name w:val="WW8Num3z1"/>
    <w:uiPriority w:val="99"/>
    <w:rsid w:val="00BA7F23"/>
    <w:rPr>
      <w:rFonts w:ascii="Courier New"/>
      <w:lang w:val="de-DE"/>
    </w:rPr>
  </w:style>
  <w:style w:type="character" w:customStyle="1" w:styleId="WW8Num3z2">
    <w:name w:val="WW8Num3z2"/>
    <w:uiPriority w:val="99"/>
    <w:rsid w:val="00BA7F23"/>
    <w:rPr>
      <w:rFonts w:ascii="Wingdings"/>
      <w:lang w:val="de-DE"/>
    </w:rPr>
  </w:style>
  <w:style w:type="character" w:customStyle="1" w:styleId="WW8Num3z3">
    <w:name w:val="WW8Num3z3"/>
    <w:uiPriority w:val="99"/>
    <w:rsid w:val="00BA7F23"/>
    <w:rPr>
      <w:rFonts w:ascii="Symbol"/>
      <w:lang w:val="de-DE"/>
    </w:rPr>
  </w:style>
  <w:style w:type="character" w:customStyle="1" w:styleId="WW8Num4z0">
    <w:name w:val="WW8Num4z0"/>
    <w:uiPriority w:val="99"/>
    <w:rsid w:val="00BA7F23"/>
    <w:rPr>
      <w:rFonts w:ascii="Wingdings"/>
      <w:sz w:val="16"/>
      <w:lang w:val="de-DE"/>
    </w:rPr>
  </w:style>
  <w:style w:type="character" w:customStyle="1" w:styleId="WW-WW8Num4z1111">
    <w:name w:val="WW-WW8Num4z1111"/>
    <w:uiPriority w:val="99"/>
    <w:rsid w:val="00BA7F23"/>
    <w:rPr>
      <w:rFonts w:ascii="Courier New"/>
      <w:lang w:val="de-DE"/>
    </w:rPr>
  </w:style>
  <w:style w:type="character" w:customStyle="1" w:styleId="WW8Num4z2">
    <w:name w:val="WW8Num4z2"/>
    <w:uiPriority w:val="99"/>
    <w:rsid w:val="00BA7F23"/>
    <w:rPr>
      <w:rFonts w:ascii="Wingdings"/>
      <w:lang w:val="de-DE"/>
    </w:rPr>
  </w:style>
  <w:style w:type="character" w:customStyle="1" w:styleId="WW8Num4z3">
    <w:name w:val="WW8Num4z3"/>
    <w:uiPriority w:val="99"/>
    <w:rsid w:val="00BA7F23"/>
    <w:rPr>
      <w:rFonts w:ascii="Symbol"/>
      <w:lang w:val="de-DE"/>
    </w:rPr>
  </w:style>
  <w:style w:type="character" w:customStyle="1" w:styleId="WW8Num5z1">
    <w:name w:val="WW8Num5z1"/>
    <w:uiPriority w:val="99"/>
    <w:rsid w:val="00BA7F23"/>
    <w:rPr>
      <w:rFonts w:ascii="Wingdings"/>
      <w:sz w:val="16"/>
      <w:lang w:val="de-DE"/>
    </w:rPr>
  </w:style>
  <w:style w:type="character" w:customStyle="1" w:styleId="WW-Domylnaczcionkaakapitu">
    <w:name w:val="WW-Domyślna czcionka akapitu"/>
    <w:uiPriority w:val="99"/>
    <w:rsid w:val="00BA7F23"/>
    <w:rPr>
      <w:lang w:val="de-DE"/>
    </w:rPr>
  </w:style>
  <w:style w:type="character" w:customStyle="1" w:styleId="hdrfont1">
    <w:name w:val="hdr_font1"/>
    <w:basedOn w:val="WW-Domylnaczcionkaakapitu"/>
    <w:uiPriority w:val="99"/>
    <w:rsid w:val="00BA7F23"/>
    <w:rPr>
      <w:rFonts w:ascii="Verdana" w:cs="Tahoma"/>
      <w:b/>
      <w:bCs/>
      <w:color w:val="FFFFFF"/>
      <w:sz w:val="22"/>
      <w:szCs w:val="22"/>
      <w:lang w:val="en-US"/>
    </w:rPr>
  </w:style>
  <w:style w:type="character" w:customStyle="1" w:styleId="czeinternetowe">
    <w:name w:val="Łącze internetowe"/>
    <w:basedOn w:val="WW-Domylnaczcionkaakapitu"/>
    <w:uiPriority w:val="99"/>
    <w:rsid w:val="00BA7F23"/>
    <w:rPr>
      <w:rFonts w:cs="Tahoma"/>
      <w:color w:val="333399"/>
      <w:u w:val="single"/>
      <w:lang w:val="en-US"/>
    </w:rPr>
  </w:style>
  <w:style w:type="paragraph" w:styleId="NormalnyWeb">
    <w:name w:val="Normal (Web)"/>
    <w:basedOn w:val="Normalny"/>
    <w:uiPriority w:val="99"/>
    <w:rsid w:val="00BA7F23"/>
    <w:pPr>
      <w:spacing w:before="100" w:beforeAutospacing="1" w:after="100" w:afterAutospacing="1"/>
    </w:pPr>
    <w:rPr>
      <w:rFonts w:ascii="Tahoma" w:hAnsi="Tahoma" w:cs="Tahoma"/>
      <w:sz w:val="22"/>
      <w:szCs w:val="22"/>
    </w:rPr>
  </w:style>
  <w:style w:type="character" w:styleId="Hipercze">
    <w:name w:val="Hyperlink"/>
    <w:basedOn w:val="Domylnaczcionkaakapitu"/>
    <w:uiPriority w:val="99"/>
    <w:rsid w:val="00BA7F23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BA7F23"/>
    <w:rPr>
      <w:rFonts w:cs="Times New Roman"/>
      <w:color w:val="800080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BA7F23"/>
    <w:pPr>
      <w:ind w:left="360"/>
    </w:pPr>
    <w:rPr>
      <w:sz w:val="4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03D22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AD05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D05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k.kolno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k.kolno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TURNIEJU MINI PIŁKI NOŻNEJ</vt:lpstr>
    </vt:vector>
  </TitlesOfParts>
  <Company>Microsoft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TURNIEJU MINI PIŁKI NOŻNEJ</dc:title>
  <dc:creator>Aga</dc:creator>
  <cp:lastModifiedBy>GOK_Kolno</cp:lastModifiedBy>
  <cp:revision>5</cp:revision>
  <cp:lastPrinted>2008-08-07T08:04:00Z</cp:lastPrinted>
  <dcterms:created xsi:type="dcterms:W3CDTF">2017-02-21T08:19:00Z</dcterms:created>
  <dcterms:modified xsi:type="dcterms:W3CDTF">2017-02-24T09:34:00Z</dcterms:modified>
</cp:coreProperties>
</file>